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技能培训课件之锅炉50个问答题</w:t>
      </w:r>
    </w:p>
    <w:p/>
    <w:p/>
    <w:p>
      <w:pPr/>
      <w:r>
        <w:rPr>
          <w:rStyle w:val="myStyle"/>
        </w:rPr>
        <w:t xml:space="preserve">
</w:t>
      </w:r>
    </w:p>
    <w:p/>
    <w:p>
      <w:pPr/>
      <w:r>
        <w:rPr>
          <w:rStyle w:val="myStyle"/>
        </w:rPr>
        <w:t xml:space="preserve">
	1.nbsp;汽包的作用是什么？答汽包的作用主要有以下四个
</w:t>
      </w:r>
    </w:p>
    <w:p/>
    <w:p>
      <w:pPr/>
      <w:r>
        <w:rPr>
          <w:rStyle w:val="myStyle"/>
        </w:rPr>
        <w:t xml:space="preserve">
	①连接汽包将水冷壁、下降管、过热器及省煤器等各种直径不等、根数不同、用途不一的管子有机地连接在一起，汽包起一个大联箱的作用
</w:t>
      </w:r>
    </w:p>
    <w:p/>
    <w:p>
      <w:pPr/>
      <w:r>
        <w:rPr>
          <w:rStyle w:val="myStyle"/>
        </w:rPr>
        <w:t xml:space="preserve">
	②汽水分离从水冷壁来的汽水混合物经汽包内的汽水分离装置分离出的蒸汽被送入过热器加热成为过热蒸汽
</w:t>
      </w:r>
    </w:p>
    <w:p/>
    <w:p>
      <w:pPr/>
      <w:r>
        <w:rPr>
          <w:rStyle w:val="myStyle"/>
        </w:rPr>
        <w:t xml:space="preserve">
	③储水和储汽汽包下半部储存一定的水供水冷壁蒸发用由于汽包储存了一定数量的水，允许给水流量短时间的少量波动，而不必要求给水流量与蒸汽流量时刻保持严格的平衡，增加了锅炉运行的稳定性汽包里储存的水和蒸汽还起到了缓冲压力波动的作用当蒸汽压力升高（或降低），因对应的饱和温度升高（或降低），汽包里的水储存一部分热量，使压力升高（或降低）较缓慢
</w:t>
      </w:r>
    </w:p>
    <w:p/>
    <w:p>
      <w:pPr/>
      <w:r>
        <w:rPr>
          <w:rStyle w:val="myStyle"/>
        </w:rPr>
        <w:t xml:space="preserve">
	④汽里的连续排污装置能保持炉水的含盐量一定，清洗装置可以用给水清洗掉深解在蒸汽中的盐，从而保证蒸汽品质当包中的加药装置可进行锅内处理，防止蒸发受热面结垢
</w:t>
      </w:r>
    </w:p>
    <w:p/>
    <w:p>
      <w:pPr/>
      <w:r>
        <w:rPr>
          <w:rStyle w:val="myStyle"/>
        </w:rPr>
        <w:t xml:space="preserve">
	2.nbsp;汽包内布置有哪些汽水分离装置？答汽包内布置有三种分离装置旋风分离器、波形板分离器和顶部多孔板
</w:t>
      </w:r>
    </w:p>
    <w:p/>
    <w:p>
      <w:pPr/>
      <w:r>
        <w:rPr>
          <w:rStyle w:val="myStyle"/>
        </w:rPr>
        <w:t xml:space="preserve">
	3.nbsp;为什么两个截止阀串联时，开启时要先开一次阀后开二次阀，而关闭时先关二次阀后关一次阀？答由于阀门经常开闭和工质长期冲刷，用一个截止阀很难保证在一个大检修其内严密不漏，这给运行和检修带来一定的困难因此常采用两个截止阀串联的方法来解决这个问题按工质的流动方向，前一个称为一次阀，后一个称为二次阀在使用过程中要尽是保护一次阀，使冲刷尽量发生在二次阀上一次阀严密可以满足生产和检修的要求开启时先开一次门，此时二次阀还未开启，故不会对一次阀产生冲刷，当二次阀开启时，由于一次阀已全开，故工质对一次阀的冲刷较轻同样的道理，关闭时先关二次阀，由于一次阀是全开的，关闭过程中，工质冲刷集中在二次阀上，二次阀全关以后，工质基本被切断，再关一次阀，一次阀不会受到冲刷，从而保护了一次阀为了保护一次阀，不允许在一次阀全关二次阀全开的状态下运行如果二次阀严密，允许在一次阀全开，二次阀全关的状态下运行
</w:t>
      </w:r>
    </w:p>
    <w:p/>
    <w:p>
      <w:pPr/>
      <w:r>
        <w:rPr>
          <w:rStyle w:val="myStyle"/>
        </w:rPr>
        <w:t xml:space="preserve">
	3.“全炉膛灭火”动作的条件是什么？答“全炉膛灭火”动作的首要条件就是同层必须有两台以上的给粉机运行当煤层单独燃烧时，如果某层的三台给粉机发“无火”信号，则该层“无火”，所有的层发“无火”信号则“全炉膛灭火”保护动作每天学习锅炉知识，关注微信公众号锅炉圈，油煤混烧时，油火检也是“四取三”，即当某层三个角的油枪检测到“有火”，才发层“有火”，反之该层“无火”，当所有的煤火检及油火检均“无火”则“全炉膛灭火”保护动作值得一提的是当证实投入的油层（该油层至少有三条油枪投入且检测到“有火”）的邻层无给粉机运行，且#
</w:t>
      </w:r>
    </w:p>
    <w:p/>
    <w:p>
      <w:pPr/>
      <w:r>
        <w:rPr>
          <w:rStyle w:val="myStyle"/>
        </w:rPr>
        <w:t xml:space="preserve">
	3、#
</w:t>
      </w:r>
    </w:p>
    <w:p/>
    <w:p>
      <w:pPr/>
      <w:r>
        <w:rPr>
          <w:rStyle w:val="myStyle"/>
        </w:rPr>
        <w:t xml:space="preserve">
	5、#
</w:t>
      </w:r>
    </w:p>
    <w:p/>
    <w:p>
      <w:pPr/>
      <w:r>
        <w:rPr>
          <w:rStyle w:val="myStyle"/>
        </w:rPr>
        <w:t xml:space="preserve">
	9、#11均无火时，则“全炉膛灭火”保护动作
</w:t>
      </w:r>
    </w:p>
    <w:p/>
    <w:p>
      <w:pPr/>
      <w:r>
        <w:rPr>
          <w:rStyle w:val="myStyle"/>
        </w:rPr>
        <w:t xml:space="preserve">
	4.nbsp;“炉水循环不正常”动作的条件是什么？答当所有的炉水泵均停或所有的炉水泵差压均小于
</w:t>
      </w:r>
    </w:p>
    <w:p/>
    <w:p>
      <w:pPr/>
      <w:r>
        <w:rPr>
          <w:rStyle w:val="myStyle"/>
        </w:rPr>
        <w:t xml:space="preserve">
	0.06MPa时，同时向三台炉水泵发启动指令，如果5秒内没有炉水泵联动，或联动后但差压小于
</w:t>
      </w:r>
    </w:p>
    <w:p/>
    <w:p>
      <w:pPr/>
      <w:r>
        <w:rPr>
          <w:rStyle w:val="myStyle"/>
        </w:rPr>
        <w:t xml:space="preserve">
	0.06MPa则“炉水循环不正常”保护动作
</w:t>
      </w:r>
    </w:p>
    <w:p/>
    <w:p>
      <w:pPr/>
      <w:r>
        <w:rPr>
          <w:rStyle w:val="myStyle"/>
        </w:rPr>
        <w:t xml:space="preserve">
	5.影响汽包水位变化的主要因素有哪些？答负荷对水位的影响当负荷突然增加时，汽压迅速下降汽水容积膨胀，促使水位上升形成“假水位”；燃烧工况对水位的影响燃料增多，燃烧加强后使水冷壁吸热量增加，炉水体积膨胀，汽泡增多水位上升，但随着汽压的升高，饱和温度相应升高，炉水中汽泡又将减少，水位又会下降；给水压力的影响给水压力的变化将使给水流量变化，破坏蒸发量与给水量的平衡，水位也就随之发生变化
</w:t>
      </w:r>
    </w:p>
    <w:p/>
    <w:p>
      <w:pPr/>
      <w:r>
        <w:rPr>
          <w:rStyle w:val="myStyle"/>
        </w:rPr>
        <w:t xml:space="preserve">
	6.nbsp;单台引风机已到最大出力，第二台引风机启动时如何并列？答单台引风机至最大出力运行时，在第二台引风机启动前应先降低机组负荷将运行的引风机动叶减至两台引风机并列运行时发生的喘振线以下，再启动第二台引风机，慢慢开大动叶，减小第一台引风机动叶，直至两台引风机动叶开度、电流基本平衡并列即完成
</w:t>
      </w:r>
    </w:p>
    <w:p/>
    <w:p>
      <w:pPr/>
      <w:r>
        <w:rPr>
          <w:rStyle w:val="myStyle"/>
        </w:rPr>
        <w:t xml:space="preserve">
	7.nbsp;我厂锅炉设计的辅助风、燃料风、燃烬风有什么相同和不同？答辅助风、燃料风和燃烬风的相同之处即都是从送风机经空气预热器至大风箱的二次风不同之处是根据它们的作用不同而布置的位置不同和运行的方式不同，辅助风是供给燃料完全燃烧所需要的氧气，需要一定的风速和风量；燃料风又称周界风，是供给煤粉着火和强化燃烧所需要的氧气；燃烬风是防止高负荷时氮氧化物生成，使煤粉燃烬所需要的风量
</w:t>
      </w:r>
    </w:p>
    <w:p/>
    <w:p>
      <w:pPr/>
      <w:r>
        <w:rPr>
          <w:rStyle w:val="myStyle"/>
        </w:rPr>
        <w:t xml:space="preserve">
	8.锅炉放水时为什么要开空气门？答锅炉汽水系统是一个封闭的容器，当锅炉表压力降到零时，系统内的压力即接近大气压力放水时，若不开启系统上部各空气门，当系统的水放掉一部分后，内部就会形成真空，存水就无法放掉只有开启汽水系统各空气门后，让空气进入系统的内部，使内外压力相等，利用积水本身的自重而排到系统外此外，如果放水过程中不开启空气门，系统内形成真空后给检修工作也会造成不便
</w:t>
      </w:r>
    </w:p>
    <w:p/>
    <w:p>
      <w:pPr/>
      <w:r>
        <w:rPr>
          <w:rStyle w:val="myStyle"/>
        </w:rPr>
        <w:t xml:space="preserve">
	9.为什么升火期间要进行定期排污？答升火期间进行定期排污主要有以下几个作用
</w:t>
      </w:r>
    </w:p>
    <w:p/>
    <w:p>
      <w:pPr/>
      <w:r>
        <w:rPr>
          <w:rStyle w:val="myStyle"/>
        </w:rPr>
        <w:t xml:space="preserve">
	①排除沉淀在下联箱里的杂质
</w:t>
      </w:r>
    </w:p>
    <w:p/>
    <w:p>
      <w:pPr/>
      <w:r>
        <w:rPr>
          <w:rStyle w:val="myStyle"/>
        </w:rPr>
        <w:t xml:space="preserve">
	②使联箱内的水温均匀升火烧火燎过程中由于水冷壁受热不均匀，各水冷壁管内的循环流速不等，甚至有的停滞不动，这使得下联箱内各处的水温不同，使联箱受热膨胀不均定期排污可消除受热不均，使同一个联箱上水冷壁管内的循环流速大致相等
</w:t>
      </w:r>
    </w:p>
    <w:p/>
    <w:p>
      <w:pPr/>
      <w:r>
        <w:rPr>
          <w:rStyle w:val="myStyle"/>
        </w:rPr>
        <w:t xml:space="preserve">
	③检查定其排污管是否畅通，如果排污管堵塞，经处理无效，就要停炉处理
</w:t>
      </w:r>
    </w:p>
    <w:p/>
    <w:p>
      <w:pPr/>
      <w:r>
        <w:rPr>
          <w:rStyle w:val="myStyle"/>
        </w:rPr>
        <w:t xml:space="preserve">
	10.记录膨胀指示器的膨胀量有何意义？答锅炉的承压部件温度升高后要膨胀，为了不使膨胀受阴，在承压部件内产生过大的热应力，承压部件总是采取各种各样的热膨胀裣措施记录膨胀指示器的膨胀量后，用以与设计值相比较，如果膨胀值与设计值不符，可能是因为各部件膨胀受阻，或受热不均，可以提前发现问题并予以消除
</w:t>
      </w:r>
    </w:p>
    <w:p/>
    <w:p>
      <w:pPr/>
      <w:r>
        <w:rPr>
          <w:rStyle w:val="myStyle"/>
        </w:rPr>
        <w:t xml:space="preserve">
	11.锅炉燃烧时就地看火时要注意什么？答锅炉燃烧时就地看火应注意戴上看火镜，且不要长时间盯着火焰，防止眼睛被灼伤，看火过程中不要正对看火孔，防止炉压变正时火焰或可燃物喷出被烧伤或烫伤
</w:t>
      </w:r>
    </w:p>
    <w:p/>
    <w:p>
      <w:pPr/>
      <w:r>
        <w:rPr>
          <w:rStyle w:val="myStyle"/>
        </w:rPr>
        <w:t xml:space="preserve">
	12、我厂锅炉汽包水位是如何标定的，理由是什么？保护动作值为多少？答我厂锅炉汽包水位零位在汽包中心线以下
</w:t>
      </w:r>
    </w:p>
    <w:p/>
    <w:p>
      <w:pPr/>
      <w:r>
        <w:rPr>
          <w:rStyle w:val="myStyle"/>
        </w:rPr>
        <w:t xml:space="preserve">
	228.6mm之所以如此标定主要是为了获得品质合格的蒸汽，进入汽包的汽水混合物必须等到良好的汽水分离只有当汽包内有足够的蒸汽空间时，才能使汽包内的汽水分离装置工作正常，分离效果才能比较理想此外，由于水位计的散热，水位计内水的温度较低，密度较大，而汽包内的炉水温度较高，密度较小这使得水位计指示的水位比汽包内实际水位低，为确保足够的蒸汽空间，所以我厂汽包零水位标定在汽包中心线以下
</w:t>
      </w:r>
    </w:p>
    <w:p/>
    <w:p>
      <w:pPr/>
      <w:r>
        <w:rPr>
          <w:rStyle w:val="myStyle"/>
        </w:rPr>
        <w:t xml:space="preserve">
	228.6mm我厂汽包正常水位波动为±50mm，最高允许水位+127mm，最低允许水位-178mm保护动作值为+300mm和-381mm
</w:t>
      </w:r>
    </w:p>
    <w:p/>
    <w:p>
      <w:pPr/>
      <w:r>
        <w:rPr>
          <w:rStyle w:val="myStyle"/>
        </w:rPr>
        <w:t xml:space="preserve">
	13.nbsp;试述机组负荷对水位的影响答负荷骤增时，水位瞬间升高后降低；负荷骤减时，水位瞬间降低后升高在稳定负荷下，水冷壁管内蒸汽所占的体积不变，给水量等于蒸发量，汽包水位稳定负荷骤增分为两种情况，一种情况是进入炉膛的燃料量没有变化，而外界负荷骤增在这种情况下，汽压必然下降由于相应的饱和温度下降，储存在金属和炉水中的热量，主要以水冷壁内炉水汽化的形式释放出来炉水汽化使水冷壁内蒸汽所占的体积增加，而将多余的炉水排入汽包此时给水量还未增加，由于物料不平衡引起的水位降低要经过一段时间才能反映出来，所以其宏观表现为水位瞬间上升经过一段时间后，当水冷壁管内的蒸汽体积不再增加达到平衡，而物料不平衡对水位产生明显影响时，水位逐渐恢复正常如不及时增加给水量，则水位下降另一种情况是由于锅炉的燃料增加太快，使锅炉的蒸发量骤增在这种情况下，由于水冷壁的吸热量骤增，水冷壁管内产生的蒸汽增多，蒸汽所占的体积增加，将水冷壁管内的炉水迅速排挤到汽包，使水位瞬间升高同样道理，外界负荷骤减时，水位必然瞬间下降，若不减少给水量，水位就会升高
</w:t>
      </w:r>
    </w:p>
    <w:p/>
    <w:p>
      <w:pPr/>
      <w:r>
        <w:rPr>
          <w:rStyle w:val="myStyle"/>
        </w:rPr>
        <w:t xml:space="preserve">
	14.nbsp;为什么锅炉灭火时水位先下降后上升？答锅炉灭火时，水冷壁因吸热量大大减少，产生的蒸汽迅速减少，水冷壁管内原先由蒸汽占据的空间迅速由汽包内的炉水经下降管补充，所以水位瞬间下降当原先水冷壁里由蒸汽占据的空间已经被炉水补充后，由于蒸发量迅速减少，而给水量还没来得及减少，所以水位又上升
</w:t>
      </w:r>
    </w:p>
    <w:p/>
    <w:p>
      <w:pPr/>
      <w:r>
        <w:rPr>
          <w:rStyle w:val="myStyle"/>
        </w:rPr>
        <w:t xml:space="preserve">
	15.nbsp;为什么锅炉灭火后炉膛负压突然增大？答锅炉正常运行时，引风机将送入到炉膛的空气、燃料和漏入的空气排至烟囱，保持一定的平衡，炉膛负压基本不变锅炉灭火后的瞬间，虽然送入炉膛的空气量、燃料、漏入的空气量减少，但由于炉膛灭火后，温度迅速降低，烟气的体积突然缩小几倍，烟气的流动阻力大大降低，而空气的流动阻力下降较少，原来存在于引、送风机间的平衡关系被破坏，而导致炉膛负压突然增大
</w:t>
      </w:r>
    </w:p>
    <w:p/>
    <w:p>
      <w:pPr/>
      <w:r>
        <w:rPr>
          <w:rStyle w:val="myStyle"/>
        </w:rPr>
        <w:t xml:space="preserve">
	16.nbsp;为什么锅炉灭火时应立即切断燃料？答锅炉正常运行时，炉膛温度很高，火焰中心处的温度可达1600℃~1700℃，进入炉膛的燃料立即燃烧当锅炉灭火时，如果不立即切断烘焙，由于炉膛温度迅速降低，进入炉膛的燃料不能立即燃烧，很短时间内炉膛里就积聚了大量燃料，在炉墙和水冷壁的辐射传热下，当燃料温度被加热到着火温度时，形成爆炮灰，使炉膛产生很高的正压，造成炉墙和钢架破坏
</w:t>
      </w:r>
    </w:p>
    <w:p/>
    <w:p>
      <w:pPr/>
      <w:r>
        <w:rPr>
          <w:rStyle w:val="myStyle"/>
        </w:rPr>
        <w:t xml:space="preserve">
	17.nbsp;为什么烟道发生二次燃烧，调整无效，当排烟温度超过250℃时应立即停炉？答当发现有二次燃烧时，就立即进行调整，如果调整无效排烟温度超过250℃时应立即停炉这不是因为尾部受热面空气预热器的钢材不能承受250℃以上的温度，而是因为高温烟气的热量通过引风机的叶轮和轴，传递到风壳外的轴承处，使轴承的温度升高到不能正常工作的程度同时，烟气温度升高后，引风机叶轮的强度降低，不能承受巨大离心力的作用而损坏
</w:t>
      </w:r>
    </w:p>
    <w:p/>
    <w:p>
      <w:pPr/>
      <w:r>
        <w:rPr>
          <w:rStyle w:val="myStyle"/>
        </w:rPr>
        <w:t xml:space="preserve">
	18.nbsp;试述给水温度对汽温的影响答给水温度升高，汽瘟下降；给水温度降低，汽温升高当给水温度升高时，由于省煤器出口的水欠焓降低，若维持燃烧量不变，则锅炉产汽量必然增加若维持锅炉蒸发量不变，则必须减少燃料量，炉膛出口的烟气温度和烟气流速都降低，过热器吸热减少，导致汽温下降反之，当给水温度降低时，维持锅炉蒸发量不变就须增加燃烧，使得汽温升高
</w:t>
      </w:r>
    </w:p>
    <w:p/>
    <w:p>
      <w:pPr/>
      <w:r>
        <w:rPr>
          <w:rStyle w:val="myStyle"/>
        </w:rPr>
        <w:t xml:space="preserve">
	19.nbsp;为什么定排时汽温升高？答定排时，排出的是汽包压力下的饱和温度的炉水，而补充的是温度较低的给水，要维持锅炉蒸发量，就必须增加燃烧，使得炉膛出口烟气温度和烟气流速升高，导致汽温升高
</w:t>
      </w:r>
    </w:p>
    <w:p/>
    <w:p>
      <w:pPr/>
      <w:r>
        <w:rPr>
          <w:rStyle w:val="myStyle"/>
        </w:rPr>
        <w:t xml:space="preserve">
	20.nbsp;为什么低置水位计在锅炉启停过程中指示不准？答从平衡容器的工作原理来看，是两根引出的表管之间的压差大小反映了水位的高低锅炉正常运行时，平衡容器的水温因传热和散热平衡而基本不变，即水的密度基本不变而在锅炉启停过程中，随着蒸汽压力变化，炉内水温也在不停变化，使得水的密度也处于不停变化之中正常运行中，蒸汽的密度基本不变，而启停过程中蒸汽的密度也是不断变化的也就是说，决定水位高度的三个量（水位、炉水密度、蒸汽密度）在正常运行中除汽包水位外其它两个量是基本不变的，而在启停过程中，这三个量全部是变化的所以在启停过程中，低置水位计是不准的
</w:t>
      </w:r>
    </w:p>
    <w:p/>
    <w:p>
      <w:pPr/>
      <w:r>
        <w:rPr>
          <w:rStyle w:val="myStyle"/>
        </w:rPr>
        <w:t xml:space="preserve">
	21.nbsp;锅炉漏风有什么危害？答炉膛漏风，会降低炉膛温度，使燃烧恶化漏风还使排烟温度升高，排烟量增加，锅炉热效率降低漏风分两种情况，一种情况上从锅炉不严密处漏入冷空气，另一种是空预器的空气从正压侧漏入烟气负压侧每天学习锅炉知识，关注微信公众号锅炉圈，前一种漏风只使引风机的耗电量增加，而后一种漏风还同时使送风机的耗电量增加，严重时，还因为空气量不足限制锅炉出力锅炉漏风使对流烟道里的，造成燃煤锅炉特别是煤粉炉的对流受热面磨损加剧
</w:t>
      </w:r>
    </w:p>
    <w:p/>
    <w:p>
      <w:pPr/>
      <w:r>
        <w:rPr>
          <w:rStyle w:val="myStyle"/>
        </w:rPr>
        <w:t xml:space="preserve">
	22.nbsp;排烟温度高有哪些原因？答排烟温度高主要有以下几方面的原因
</w:t>
      </w:r>
    </w:p>
    <w:p/>
    <w:p>
      <w:pPr/>
      <w:r>
        <w:rPr>
          <w:rStyle w:val="myStyle"/>
        </w:rPr>
        <w:t xml:space="preserve">
	（1）受热面积灰、结渣受热面积灰结渣导致传热恶化，烟气冷却效果变差，排烟温度升高
</w:t>
      </w:r>
    </w:p>
    <w:p/>
    <w:p>
      <w:pPr/>
      <w:r>
        <w:rPr>
          <w:rStyle w:val="myStyle"/>
        </w:rPr>
        <w:t xml:space="preserve">
	（2）过量空气系数过大过量空气增加后，烟气量增加，流速加快，烟气来不及把热量传给工质就离开了受热面
</w:t>
      </w:r>
    </w:p>
    <w:p/>
    <w:p>
      <w:pPr/>
      <w:r>
        <w:rPr>
          <w:rStyle w:val="myStyle"/>
        </w:rPr>
        <w:t xml:space="preserve">
	（3）漏风系数过大当漏风增大过大时，影响与过量空气增加相同
</w:t>
      </w:r>
    </w:p>
    <w:p/>
    <w:p>
      <w:pPr/>
      <w:r>
        <w:rPr>
          <w:rStyle w:val="myStyle"/>
        </w:rPr>
        <w:t xml:space="preserve">
	（4）给水温度升高当给水温度升高时，省煤器的传热温差降低，使排烟温度升高
</w:t>
      </w:r>
    </w:p>
    <w:p/>
    <w:p>
      <w:pPr/>
      <w:r>
        <w:rPr>
          <w:rStyle w:val="myStyle"/>
        </w:rPr>
        <w:t xml:space="preserve">
	（5）燃料性质当燃料中水分增加时，烟气量增加，排烟温度上升燃料中挥发分低，灰分高，使煤着火推迟，排烟温度上升
</w:t>
      </w:r>
    </w:p>
    <w:p/>
    <w:p>
      <w:pPr/>
      <w:r>
        <w:rPr>
          <w:rStyle w:val="myStyle"/>
        </w:rPr>
        <w:t xml:space="preserve">
	（6）煤粉细度煤粉细度大，着火推迟，排烟温度上升
</w:t>
      </w:r>
    </w:p>
    <w:p/>
    <w:p>
      <w:pPr/>
      <w:r>
        <w:rPr>
          <w:rStyle w:val="myStyle"/>
        </w:rPr>
        <w:t xml:space="preserve">
	（7）燃烧及配风方式改变燃烧配风方式，可能导致炉膛火焰中心上移，排烟温度上升
</w:t>
      </w:r>
    </w:p>
    <w:p/>
    <w:p>
      <w:pPr/>
      <w:r>
        <w:rPr>
          <w:rStyle w:val="myStyle"/>
        </w:rPr>
        <w:t xml:space="preserve">
	（8）炉膛负压负压过大，烟速加快，漏风也增加，使排烟温度升高
</w:t>
      </w:r>
    </w:p>
    <w:p/>
    <w:p>
      <w:pPr/>
      <w:r>
        <w:rPr>
          <w:rStyle w:val="myStyle"/>
        </w:rPr>
        <w:t xml:space="preserve">
	（9）炉底密封水中断炉底密封水中断时，漏风增加且火焰中心上移，排烟温度升高
</w:t>
      </w:r>
    </w:p>
    <w:p/>
    <w:p>
      <w:pPr/>
      <w:r>
        <w:rPr>
          <w:rStyle w:val="myStyle"/>
        </w:rPr>
        <w:t xml:space="preserve">
	（10）锅炉负荷负荷升高，排烟温度随之上升
</w:t>
      </w:r>
    </w:p>
    <w:p/>
    <w:p>
      <w:pPr/>
      <w:r>
        <w:rPr>
          <w:rStyle w:val="myStyle"/>
        </w:rPr>
        <w:t xml:space="preserve">
	23.nbsp;氧量过大有哪些原因？答氧量过大的原因大致有如下几点
</w:t>
      </w:r>
    </w:p>
    <w:p/>
    <w:p>
      <w:pPr/>
      <w:r>
        <w:rPr>
          <w:rStyle w:val="myStyle"/>
        </w:rPr>
        <w:t xml:space="preserve">
	（1）送风量太大
</w:t>
      </w:r>
    </w:p>
    <w:p/>
    <w:p>
      <w:pPr/>
      <w:r>
        <w:rPr>
          <w:rStyle w:val="myStyle"/>
        </w:rPr>
        <w:t xml:space="preserve">
	（2）炉膛负压太大或炉膛密封不好导致漏风太大
</w:t>
      </w:r>
    </w:p>
    <w:p/>
    <w:p>
      <w:pPr/>
      <w:r>
        <w:rPr>
          <w:rStyle w:val="myStyle"/>
        </w:rPr>
        <w:t xml:space="preserve">
	（3）尾部受热面漏风太大
</w:t>
      </w:r>
    </w:p>
    <w:p/>
    <w:p>
      <w:pPr/>
      <w:r>
        <w:rPr>
          <w:rStyle w:val="myStyle"/>
        </w:rPr>
        <w:t xml:space="preserve">
	（4）氧量表显示有误
</w:t>
      </w:r>
    </w:p>
    <w:p/>
    <w:p>
      <w:pPr/>
      <w:r>
        <w:rPr>
          <w:rStyle w:val="myStyle"/>
        </w:rPr>
        <w:t xml:space="preserve">
	24.nbsp;我厂锅炉点火升压的速度如何控制？答控制升压速度主要是为了控制汽包内饱和水的温升率，具体如下表所示
</w:t>
      </w:r>
    </w:p>
    <w:p/>
    <w:p>
      <w:pPr/>
      <w:r>
        <w:rPr>
          <w:rStyle w:val="myStyle"/>
        </w:rPr>
        <w:t xml:space="preserve">
	25.nbsp;什么叫冷态空气动力场试验？答冷炉空气动力场试验，是根据相似理论，在冷态模拟热态的空气动力所进行的冷态试验所以模拟热态则必须使冷态相似，即几何相似（对同一台炉，燃烧器如不作改动都能满足），动力相似（雷诺数相等或进入自模化区），运动相似（一般保持
</w:t>
      </w:r>
    </w:p>
    <w:p/>
    <w:p>
      <w:pPr/>
      <w:r>
        <w:rPr>
          <w:rStyle w:val="myStyle"/>
        </w:rPr>
        <w:t xml:space="preserve">
	一、
</w:t>
      </w:r>
    </w:p>
    <w:p/>
    <w:p>
      <w:pPr/>
      <w:r>
        <w:rPr>
          <w:rStyle w:val="myStyle"/>
        </w:rPr>
        <w:t xml:space="preserve">
	二、三次风动量比相等）现场冷炉空气动力场试验一般用于定性分析和观察炉内空气流动工况，如火焰中心是否有偏斜，有无冲刷炉壁现象，实际切圆大小、燃烧器安装角度及对射流的影响等
</w:t>
      </w:r>
    </w:p>
    <w:p/>
    <w:p>
      <w:pPr/>
      <w:r>
        <w:rPr>
          <w:rStyle w:val="myStyle"/>
        </w:rPr>
        <w:t xml:space="preserve">
	26.nbsp;锅炉大、小修后，运行人员验收的重点是什么？答锅炉大小修后运行人员验收的重点为
</w:t>
      </w:r>
    </w:p>
    <w:p/>
    <w:p>
      <w:pPr/>
      <w:r>
        <w:rPr>
          <w:rStyle w:val="myStyle"/>
        </w:rPr>
        <w:t xml:space="preserve">
	（1）检查设备部件动作是否灵活，设备有无泄漏
</w:t>
      </w:r>
    </w:p>
    <w:p/>
    <w:p>
      <w:pPr/>
      <w:r>
        <w:rPr>
          <w:rStyle w:val="myStyle"/>
        </w:rPr>
        <w:t xml:space="preserve">
	（2）标志、指示信号、自动装置、保护装置、表计、照明等是否正确齐全
</w:t>
      </w:r>
    </w:p>
    <w:p/>
    <w:p>
      <w:pPr/>
      <w:r>
        <w:rPr>
          <w:rStyle w:val="myStyle"/>
        </w:rPr>
        <w:t xml:space="preserve">
	（3）核对设备系统的变动情况
</w:t>
      </w:r>
    </w:p>
    <w:p/>
    <w:p>
      <w:pPr/>
      <w:r>
        <w:rPr>
          <w:rStyle w:val="myStyle"/>
        </w:rPr>
        <w:t xml:space="preserve">
	（4）检查现场整齐清洁情况
</w:t>
      </w:r>
    </w:p>
    <w:p/>
    <w:p>
      <w:pPr/>
      <w:r>
        <w:rPr>
          <w:rStyle w:val="myStyle"/>
        </w:rPr>
        <w:t xml:space="preserve">
	27.nbsp;锅炉启动前上水的要求是什么？答锅炉启动前上水需要水质合格，为保证汽包安全，不致产生太大的热应力，运行规程规定上水水温21~40℃，最高不超过90℃，而且上水时间冬季不少于4小时，夏季不少于2小时
</w:t>
      </w:r>
    </w:p>
    <w:p/>
    <w:p>
      <w:pPr/>
      <w:r>
        <w:rPr>
          <w:rStyle w:val="myStyle"/>
        </w:rPr>
        <w:t xml:space="preserve">
	28.nbsp;什么叫滑参数停炉？答滑参数停炉即在维持汽机调门全开的状况下，锅炉逐渐减燃烧降低蒸汽参数减负荷，直至机组完全停下来的停机方式
</w:t>
      </w:r>
    </w:p>
    <w:p/>
    <w:p>
      <w:pPr/>
      <w:r>
        <w:rPr>
          <w:rStyle w:val="myStyle"/>
        </w:rPr>
        <w:t xml:space="preserve">
	29.nbsp;停炉前有哪些准备工作？答停炉前的准备工作有
</w:t>
      </w:r>
    </w:p>
    <w:p/>
    <w:p>
      <w:pPr/>
      <w:r>
        <w:rPr>
          <w:rStyle w:val="myStyle"/>
        </w:rPr>
        <w:t xml:space="preserve">
	（1）接到值长签发的停炉操作票后，将预计停炉的时间通知化学、燃料、热工等有关部门的值班人员
</w:t>
      </w:r>
    </w:p>
    <w:p/>
    <w:p>
      <w:pPr/>
      <w:r>
        <w:rPr>
          <w:rStyle w:val="myStyle"/>
        </w:rPr>
        <w:t xml:space="preserve">
	（2）停炉前对锅炉设备进行全面检查，将发现的缺陷作好记录
</w:t>
      </w:r>
    </w:p>
    <w:p/>
    <w:p>
      <w:pPr/>
      <w:r>
        <w:rPr>
          <w:rStyle w:val="myStyle"/>
        </w:rPr>
        <w:t xml:space="preserve">
	（3）停炉三天以上须将粉仓粉烧完，停炉七天以上须将原煤仓内的存煤磨完
</w:t>
      </w:r>
    </w:p>
    <w:p/>
    <w:p>
      <w:pPr/>
      <w:r>
        <w:rPr>
          <w:rStyle w:val="myStyle"/>
        </w:rPr>
        <w:t xml:space="preserve">
	（4）根据值长提示，将原煤仓内的存煤磨完，或根据粉位情况停止制粉系统，停用前应将系统内的积粉抽净
</w:t>
      </w:r>
    </w:p>
    <w:p/>
    <w:p>
      <w:pPr/>
      <w:r>
        <w:rPr>
          <w:rStyle w:val="myStyle"/>
        </w:rPr>
        <w:t xml:space="preserve">
	（5）停炉前应彻底除灰、吹灰一次
</w:t>
      </w:r>
    </w:p>
    <w:p/>
    <w:p>
      <w:pPr/>
      <w:r>
        <w:rPr>
          <w:rStyle w:val="myStyle"/>
        </w:rPr>
        <w:t xml:space="preserve">
	（6）停炉前应该试投油枪，使其处于备用状态
</w:t>
      </w:r>
    </w:p>
    <w:p/>
    <w:p>
      <w:pPr/>
      <w:r>
        <w:rPr>
          <w:rStyle w:val="myStyle"/>
        </w:rPr>
        <w:t xml:space="preserve">
	30.nbsp;如何进行工业水泵的联锁试验？答工业水泵的联锁主要有以下两项
</w:t>
      </w:r>
    </w:p>
    <w:p/>
    <w:p>
      <w:pPr/>
      <w:r>
        <w:rPr>
          <w:rStyle w:val="myStyle"/>
        </w:rPr>
        <w:t xml:space="preserve">
	①运行泵跳备用泵联动启动一台工业水泵，备用泵投联锁，就地打跳运行泵，备用泵联动
</w:t>
      </w:r>
    </w:p>
    <w:p/>
    <w:p>
      <w:pPr/>
      <w:r>
        <w:rPr>
          <w:rStyle w:val="myStyle"/>
        </w:rPr>
        <w:t xml:space="preserve">
	②压力低联备用泵启动一台工业水泵，备用泵投联锁，就地调整再循环开度，当工业水母管压力降到
</w:t>
      </w:r>
    </w:p>
    <w:p/>
    <w:p>
      <w:pPr/>
      <w:r>
        <w:rPr>
          <w:rStyle w:val="myStyle"/>
        </w:rPr>
        <w:t xml:space="preserve">
	0.25MPa时，“工业水母管压力低”报警，备用泵联动
</w:t>
      </w:r>
    </w:p>
    <w:p/>
    <w:p>
      <w:pPr/>
      <w:r>
        <w:rPr>
          <w:rStyle w:val="myStyle"/>
        </w:rPr>
        <w:t xml:space="preserve">
	31.nbsp;工业水用户有哪些？（I期）答I期工业水用户有
</w:t>
      </w:r>
    </w:p>
    <w:p/>
    <w:p>
      <w:pPr/>
      <w:r>
        <w:rPr>
          <w:rStyle w:val="myStyle"/>
        </w:rPr>
        <w:t xml:space="preserve">
	（1）磨煤机大瓦及减速箱冷却水
</w:t>
      </w:r>
    </w:p>
    <w:p/>
    <w:p>
      <w:pPr/>
      <w:r>
        <w:rPr>
          <w:rStyle w:val="myStyle"/>
        </w:rPr>
        <w:t xml:space="preserve">
	（2）磨煤机冷油器冷却水
</w:t>
      </w:r>
    </w:p>
    <w:p/>
    <w:p>
      <w:pPr/>
      <w:r>
        <w:rPr>
          <w:rStyle w:val="myStyle"/>
        </w:rPr>
        <w:t xml:space="preserve">
	（3）排粉机轴承冷却水
</w:t>
      </w:r>
    </w:p>
    <w:p/>
    <w:p>
      <w:pPr/>
      <w:r>
        <w:rPr>
          <w:rStyle w:val="myStyle"/>
        </w:rPr>
        <w:t xml:space="preserve">
	（4）一次风机轴承冷却水
</w:t>
      </w:r>
    </w:p>
    <w:p/>
    <w:p>
      <w:pPr/>
      <w:r>
        <w:rPr>
          <w:rStyle w:val="myStyle"/>
        </w:rPr>
        <w:t xml:space="preserve">
	（5）送风机冷油器冷却水
</w:t>
      </w:r>
    </w:p>
    <w:p/>
    <w:p>
      <w:pPr/>
      <w:r>
        <w:rPr>
          <w:rStyle w:val="myStyle"/>
        </w:rPr>
        <w:t xml:space="preserve">
	（6）引风机电机轴承冷却水
</w:t>
      </w:r>
    </w:p>
    <w:p/>
    <w:p>
      <w:pPr/>
      <w:r>
        <w:rPr>
          <w:rStyle w:val="myStyle"/>
        </w:rPr>
        <w:t xml:space="preserve">
	（7）引风机电机、调节油站冷油器冷却水
</w:t>
      </w:r>
    </w:p>
    <w:p/>
    <w:p>
      <w:pPr/>
      <w:r>
        <w:rPr>
          <w:rStyle w:val="myStyle"/>
        </w:rPr>
        <w:t xml:space="preserve">
	（8）凝升泵轴承冷却水
</w:t>
      </w:r>
    </w:p>
    <w:p/>
    <w:p>
      <w:pPr/>
      <w:r>
        <w:rPr>
          <w:rStyle w:val="myStyle"/>
        </w:rPr>
        <w:t xml:space="preserve">
	（9）除氧器循环水泵轴承冷却水
</w:t>
      </w:r>
    </w:p>
    <w:p/>
    <w:p>
      <w:pPr/>
      <w:r>
        <w:rPr>
          <w:rStyle w:val="myStyle"/>
        </w:rPr>
        <w:t xml:space="preserve">
	（10）小机交流油泵轴承冷却水nbsp;另外以工业水作为备用水源的有引风机电机空冷器以停机保护泵为备用水源的有炉水泵低压冷却水；大机冷油器；小机冷油器；电泵工作、润滑油冷油器；电泵电机空冷器
</w:t>
      </w:r>
    </w:p>
    <w:p/>
    <w:p>
      <w:pPr/>
      <w:r>
        <w:rPr>
          <w:rStyle w:val="myStyle"/>
        </w:rPr>
        <w:t xml:space="preserve">
	32.nbsp;工业水泵跳闸后，备用泵没有联动如何处理？答工业水泵跳闸后，备用泵没有联动可立即解备用泵联锁手动启动备用泵，如不成功，视跳闸泵跳之前运行情况，如电流无大幅摆动且无其它明显异常，可启动一次跳闸的泵，如也不成功，则应立即开邻炉工业水联通门，倒邻炉工业水至本炉如工业水供应不足，可联系炉主控降低机组负荷，必要时停部分制粉系统，短时关其冷却水门，待工业水恢复正常后即恢复正常供水
</w:t>
      </w:r>
    </w:p>
    <w:p/>
    <w:p>
      <w:pPr/>
      <w:r>
        <w:rPr>
          <w:rStyle w:val="myStyle"/>
        </w:rPr>
        <w:t xml:space="preserve">
	33.nbsp;采用喷水减温调节再热汽温为什么不经济？答因为喷水进入再热器后，增加了汽机中、低压缸的出力，在机组负荷不变的情况下势必减少高缸出力，这就等于以部分低压蒸汽循环代替了部分高压蒸汽循环，因而必然导致机组热经济性的下降
</w:t>
      </w:r>
    </w:p>
    <w:p/>
    <w:p>
      <w:pPr/>
      <w:r>
        <w:rPr>
          <w:rStyle w:val="myStyle"/>
        </w:rPr>
        <w:t xml:space="preserve">
	34.nbsp;为什么粉仓内粉位低时容易发生煤粉自流？答因为煤粉的流动性与它所受的压力有关，当粉仓粉位很低时，煤粉受的压力减少了，由于粉粒之间的斥力作用，空气薄膜增厚，煤粉流动性增加，在给粉机里也易于流动，给粉机出力失控，影响锅炉出力
</w:t>
      </w:r>
    </w:p>
    <w:p/>
    <w:p>
      <w:pPr/>
      <w:r>
        <w:rPr>
          <w:rStyle w:val="myStyle"/>
        </w:rPr>
        <w:t xml:space="preserve">
	35.nbsp;球磨机的最佳钢球装载量是如何确定的？答在一定范围内，钢球装载量越多，球磨机的出力越大，但当钢球量超过一定限度时，由于钢球在圆筒内所占的容积增大，增加了通风阻力，降低了钢球落下的有效高度和空气携带煤粉的能力，使磨煤机的出力降低，对于给定的燃煤和球磨机存在着一个钢球最佳装载量，即最佳钢球充满系数这系数必须由试验确定，利用优选法测试出的钢球最佳充满系数一般在
</w:t>
      </w:r>
    </w:p>
    <w:p/>
    <w:p>
      <w:pPr/>
      <w:r>
        <w:rPr>
          <w:rStyle w:val="myStyle"/>
        </w:rPr>
        <w:t xml:space="preserve">
	0.1~
</w:t>
      </w:r>
    </w:p>
    <w:p/>
    <w:p>
      <w:pPr/>
      <w:r>
        <w:rPr>
          <w:rStyle w:val="myStyle"/>
        </w:rPr>
        <w:t xml:space="preserve">
	0.25范围内根据试验，在一定范围内磨煤机出力的增加与钢球增加量的
</w:t>
      </w:r>
    </w:p>
    <w:p/>
    <w:p>
      <w:pPr/>
      <w:r>
        <w:rPr>
          <w:rStyle w:val="myStyle"/>
        </w:rPr>
        <w:t xml:space="preserve">
	0.6次方成正比
</w:t>
      </w:r>
    </w:p>
    <w:p/>
    <w:p>
      <w:pPr/>
      <w:r>
        <w:rPr>
          <w:rStyle w:val="myStyle"/>
        </w:rPr>
        <w:t xml:space="preserve">
	36.nbsp;为什么磨煤机启停或缺煤时，最容易发生爆炸？答磨煤机启停或缺煤时磨煤机内的煤粉细度、气粉混合物浓度都变小，最容易达到煤粉爆炸极限浓度而且此时磨煤机出口气粉混合物的温度会较高，煤粉易自燃产生爆炸；且磨煤机内少煤，钢球与金属瓦撞击加剧，易产生火星点燃煤粉产生爆炸
</w:t>
      </w:r>
    </w:p>
    <w:p/>
    <w:p>
      <w:pPr/>
      <w:r>
        <w:rPr>
          <w:rStyle w:val="myStyle"/>
        </w:rPr>
        <w:t xml:space="preserve">
	37.nbsp;炉膛负压过大或过小有什么害处？答炉膛负压过大，使漏风量增大，结果引风机电耗、不完全燃烧损失、排烟热损失均增大，甚至使燃烧不稳造成灭火炉膛负压变水或变正时，火焰及飞灰通过炉膛不严密处冒出，恶化工作环境，甚至危及人身及设备安全
</w:t>
      </w:r>
    </w:p>
    <w:p/>
    <w:p>
      <w:pPr/>
      <w:r>
        <w:rPr>
          <w:rStyle w:val="myStyle"/>
        </w:rPr>
        <w:t xml:space="preserve">
	38.nbsp;如何观察炉膛燃烧？答煤粉的正常燃烧，应具有光亮的金色火焰，均匀地充满整个燃烧室，起燃点应该在离喷燃器不远的地方，火焰中心应在炉膛中部，不触及四周水第一排炉管，不应有煤粉分离出来和有明显的亮点，这种亮点表示或煤粉太粗，烟囱烟色应是淡灰色的如果燃烧不好，会影响到炉膛负压和一次风压波动炉膛氧量表应在规定的范围内变化火焰下部不应低于冷灰斗的一半高度
</w:t>
      </w:r>
    </w:p>
    <w:p/>
    <w:p>
      <w:pPr/>
      <w:r>
        <w:rPr>
          <w:rStyle w:val="myStyle"/>
        </w:rPr>
        <w:t xml:space="preserve">
	39.nbsp;锅炉完全燃烧的条件有哪些？答燃料在炉内完全燃烧的条件有
</w:t>
      </w:r>
    </w:p>
    <w:p/>
    <w:p>
      <w:pPr/>
      <w:r>
        <w:rPr>
          <w:rStyle w:val="myStyle"/>
        </w:rPr>
        <w:t xml:space="preserve">
	（1）要供给足够的空气量
</w:t>
      </w:r>
    </w:p>
    <w:p/>
    <w:p>
      <w:pPr/>
      <w:r>
        <w:rPr>
          <w:rStyle w:val="myStyle"/>
        </w:rPr>
        <w:t xml:space="preserve">
	（2）燃料和空气要有良好的混合
</w:t>
      </w:r>
    </w:p>
    <w:p/>
    <w:p>
      <w:pPr/>
      <w:r>
        <w:rPr>
          <w:rStyle w:val="myStyle"/>
        </w:rPr>
        <w:t xml:space="preserve">
	（3）氧化过程要有足够的时间和相当高的炉膛温度
</w:t>
      </w:r>
    </w:p>
    <w:p/>
    <w:p>
      <w:pPr/>
      <w:r>
        <w:rPr>
          <w:rStyle w:val="myStyle"/>
        </w:rPr>
        <w:t xml:space="preserve">
	40.nbsp;省煤器再循环门的作用是什么？当它关不严时有何危害？答锅炉在点火初期或停炉后往往会停止进水，此时省煤器内的水就停止流动了，但这时省煤器仍处于受热状态，省煤器得不到冷却就可能烧坏同时也可能使省煤器中的水沸腾、汽化甚至产生过热蒸汽，这样当向锅炉进水时不会水冲击现象每天学习锅炉知识，关注微信公众号锅炉圈，为了保护省煤器的安全，在省煤器的入口和汽包之间加装一根再循环管当锅炉停止进水后俣汽包的水经再循环流入省煤器，再经省煤器流回汽包，形成一个自然循环回路，以冷却省煤器省煤器再循环门在锅炉运行时，必须关闭严密，若关闭不严，未经过省煤器加热的水，比汽包内的饱和水很多，如果直接进入汽包，哪怕是少量的漏水，也会使再循环管与汽包焊口周围的汽包壁金属因冷热不均产生裂纹
</w:t>
      </w:r>
    </w:p>
    <w:p/>
    <w:p>
      <w:pPr/>
      <w:r>
        <w:rPr>
          <w:rStyle w:val="myStyle"/>
        </w:rPr>
        <w:t xml:space="preserve">
	41.nbsp;如何防止一次风管堵塞？堵塞前的现象有哪些？答一次风管堵塞的主要原因是一次风压不足或给粉量太大（给粉自流），一次风压表指示不正确等为了防止一次风管堵塞，在运行中要认真监视一次风压、炉膛负压及给粉机电流的变化对于下粉多的给粉机应进行调整，使其下粉均匀一次风压表管应定期进行吹扫运行中发现一次风压不正常时，应及时进行处理在锅炉大负荷运行或升负荷期间，应特别警惕一次风管的堵塞一次风管堵塞前一般有如下现象
</w:t>
      </w:r>
    </w:p>
    <w:p/>
    <w:p>
      <w:pPr/>
      <w:r>
        <w:rPr>
          <w:rStyle w:val="myStyle"/>
        </w:rPr>
        <w:t xml:space="preserve">
	①风压表后堵，一次风压增大且大幅摆动；风压表前堵，一次风逐渐变小
</w:t>
      </w:r>
    </w:p>
    <w:p/>
    <w:p>
      <w:pPr/>
      <w:r>
        <w:rPr>
          <w:rStyle w:val="myStyle"/>
        </w:rPr>
        <w:t xml:space="preserve">
	②风粉混合器温度降低
</w:t>
      </w:r>
    </w:p>
    <w:p/>
    <w:p>
      <w:pPr/>
      <w:r>
        <w:rPr>
          <w:rStyle w:val="myStyle"/>
        </w:rPr>
        <w:t xml:space="preserve">
	③严重时风压至零，甚至堵跳给粉机
</w:t>
      </w:r>
    </w:p>
    <w:p/>
    <w:p>
      <w:pPr/>
      <w:r>
        <w:rPr>
          <w:rStyle w:val="myStyle"/>
        </w:rPr>
        <w:t xml:space="preserve">
	42.nbsp;锅炉严重缺水时，为什么要严禁向炉内进水？答锅炉严重缺水时，炉管得不到很好的冷却而过热，被过热的炉管耐压强度降低，如果继续向锅炉进水，水流到被过热的炉管壁上会迅速汽化，使汽压骤涨，当超过管壁耐压强度时，就会引起炉管爆破另外给水温度大大低于被过热了的炉管壁温度，给水将对锅筒造成骤然冷却，冷却不均匀就造成爆破
</w:t>
      </w:r>
    </w:p>
    <w:p/>
    <w:p>
      <w:pPr/>
      <w:r>
        <w:rPr>
          <w:rStyle w:val="myStyle"/>
        </w:rPr>
        <w:t xml:space="preserve">
	43.nbsp;为什么挥发分高的煤易于着火和完全燃烧？答煤粉进入炉膛后，首先是其中的水分在炉内火焰、高温烟气和炉墙辐射加热的下被蒸发，然后是挥发分逸出成为可燃气体可燃气体的化学活性高，着火温度低，着火所需能量少，因此，挥发分逸出后很快着火逸出的挥发分燃烧生成的热量将焦炭加热到着火温度使焦炭着火燃烧由此可见，挥发分越高的煤在火焰、高温烟气和炉墙的国徽回执下，逸出的挥发分越多，越容易着火，产生的热量越多，越容易将焦炭着火温度而使其开始燃烧这也是燃用挥发分高的煤粉时，煤粉着火容易且即使在较低负荷下炉膛也不易灭火的原因煤粉在炉内燃烧，通常是挥发分的逸出和燃尽所需的时间短，而焦炭燃尽所需的时间长故焦炭燃尽所需的时间决定了煤粉燃尽的时间煤中的按发分越多，挥发分逸出后焦炭的孔隙率越高，焦炭与氧气接触的表面积越大，焦炭燃烧的速度越快因此，挥发分高的煤因燃烧速度快而易于完全燃烧
</w:t>
      </w:r>
    </w:p>
    <w:p/>
    <w:p>
      <w:pPr/>
      <w:r>
        <w:rPr>
          <w:rStyle w:val="myStyle"/>
        </w:rPr>
        <w:t xml:space="preserve">
	44.nbsp;锅炉为什么要进行水压试验？水压试验分哪几种？答锅炉在大小修中，一般都要进行承压部件的检修，如更换或修理部分阀门、炉管、联箱等nbsp;为了检验经过检修后的承压部件的强度及严密性，所以在锅炉检修后，都要进行承压部件的水压试验水压试验分两种，一种是等于工作压力的水压试验，一种是
</w:t>
      </w:r>
    </w:p>
    <w:p/>
    <w:p>
      <w:pPr/>
      <w:r>
        <w:rPr>
          <w:rStyle w:val="myStyle"/>
        </w:rPr>
        <w:t xml:space="preserve">
	1.25倍工作压力的超水压试验
</w:t>
      </w:r>
    </w:p>
    <w:p/>
    <w:p>
      <w:pPr/>
      <w:r>
        <w:rPr>
          <w:rStyle w:val="myStyle"/>
        </w:rPr>
        <w:t xml:space="preserve">
	45.nbsp;给粉机不下粉有哪几种原因？答给粉机不下粉主要有以下几种原因
</w:t>
      </w:r>
    </w:p>
    <w:p/>
    <w:p>
      <w:pPr/>
      <w:r>
        <w:rPr>
          <w:rStyle w:val="myStyle"/>
        </w:rPr>
        <w:t xml:space="preserve">
	①给粉机故障（如给粉机与电动机联轴器销子断，给粉机刮板销子断，给粉机传动装置有故障，给粉机叶轮磨损严重等）
</w:t>
      </w:r>
    </w:p>
    <w:p/>
    <w:p>
      <w:pPr/>
      <w:r>
        <w:rPr>
          <w:rStyle w:val="myStyle"/>
        </w:rPr>
        <w:t xml:space="preserve">
	②煤粉结块或杂物堵住了给粉机中轮间的下粉孔
</w:t>
      </w:r>
    </w:p>
    <w:p/>
    <w:p>
      <w:pPr/>
      <w:r>
        <w:rPr>
          <w:rStyle w:val="myStyle"/>
        </w:rPr>
        <w:t xml:space="preserve">
	③煤粉机内煤粉潮湿，棚在给粉机档板上部
</w:t>
      </w:r>
    </w:p>
    <w:p/>
    <w:p>
      <w:pPr/>
      <w:r>
        <w:rPr>
          <w:rStyle w:val="myStyle"/>
        </w:rPr>
        <w:t xml:space="preserve">
	④粉仓粉位过低
</w:t>
      </w:r>
    </w:p>
    <w:p/>
    <w:p>
      <w:pPr/>
      <w:r>
        <w:rPr>
          <w:rStyle w:val="myStyle"/>
        </w:rPr>
        <w:t xml:space="preserve">
	⑤给粉机下粉档板未开或开度太小
</w:t>
      </w:r>
    </w:p>
    <w:p/>
    <w:p>
      <w:pPr/>
      <w:r>
        <w:rPr>
          <w:rStyle w:val="myStyle"/>
        </w:rPr>
        <w:t xml:space="preserve">
	46.nbsp;汽温过高有什么危害？答汽温过高不但加快金属材料的蠕变，还会使过热器、蒸汽管道和汽轮机的高压部件等产生额外的热应力，缩短设备的使用寿命，当发生严重超温时，甚至会造成过热器爆破每天学习锅炉知识，关注微信公众号锅炉圈，过热器管壁的金属温度，一般比管内蒸汽温度高40℃，随着温度的，其许用强度就会大降低因此在运行中，尤其是锅炉升火中，减少过热器管子之间的热偏差，保证过热器管壁温度不超过最大的允许极限，是保证过热器安全工作的关键
</w:t>
      </w:r>
    </w:p>
    <w:p/>
    <w:p>
      <w:pPr/>
      <w:r>
        <w:rPr>
          <w:rStyle w:val="myStyle"/>
        </w:rPr>
        <w:t xml:space="preserve">
	47.nbsp;汽温过低有什么危害？答蒸汽温度过低，会使汽轮机的末级蒸汽湿度增大，对叶片的水浸蚀作用加剧严重时可能发生水冲击引超蒸汽管道的剧烈振动，威胁汽轮机的安全同时由于汽温降低，增加了汽轮机的汽耗，使发电厂的经济性降低
</w:t>
      </w:r>
    </w:p>
    <w:p/>
    <w:p>
      <w:pPr/>
      <w:r>
        <w:rPr>
          <w:rStyle w:val="myStyle"/>
        </w:rPr>
        <w:t xml:space="preserve">
	48.FSSS电源失去如何处理？答首先观察给粉机转速，炉膛压力，火焰电视等表计，判断锅炉是否灭火，如果运行正常，应迅速联系热工恢复FSSS电源如果发现各给粉机转速到零，炉内灭火，应迅速果断的停两台一次风机，联系跳各给粉机，各?粉系统等紧急停炉
</w:t>
      </w:r>
    </w:p>
    <w:p/>
    <w:p>
      <w:pPr/>
      <w:r>
        <w:rPr>
          <w:rStyle w:val="myStyle"/>
        </w:rPr>
        <w:t xml:space="preserve">
	49.nbsp;锅炉放水时为什么要开启空气门？答锅炉汽水系统是一个封闭的容器，当锅炉表压力降到零时，系统内的压力即接近大气压力放水时，若不开启系统上部各空气门，当系统的水放掉一部分后，内部就会形成真空，存水就无法放掉只有开启汽水系统各空气门后，让空气进入系统的内部，使内外压力相等，利用积水本身的自重而排到系统外此外，如果放水过程中不开启空气门，系统内形成真空后给检修工作也会造成不便
</w:t>
      </w:r>
    </w:p>
    <w:p/>
    <w:p>
      <w:pPr/>
      <w:r>
        <w:rPr>
          <w:rStyle w:val="myStyle"/>
        </w:rPr>
        <w:t xml:space="preserve">
	50.nbsp;水压试验合格的标准是什么？答水压试验合格的标准是
</w:t>
      </w:r>
    </w:p>
    <w:p/>
    <w:p>
      <w:pPr/>
      <w:r>
        <w:rPr>
          <w:rStyle w:val="myStyle"/>
        </w:rPr>
        <w:t xml:space="preserve">
	①关闭给水门停止上水后，经过5分钟汽包压力下降值不大于
</w:t>
      </w:r>
    </w:p>
    <w:p/>
    <w:p>
      <w:pPr/>
      <w:r>
        <w:rPr>
          <w:rStyle w:val="myStyle"/>
        </w:rPr>
        <w:t xml:space="preserve">
	0.5MPa，再热器压力下降值不
</w:t>
      </w:r>
    </w:p>
    <w:p/>
    <w:p>
      <w:pPr/>
      <w:r>
        <w:rPr>
          <w:rStyle w:val="myStyle"/>
        </w:rPr>
        <w:t xml:space="preserve">
	0.25大于MPa
</w:t>
      </w:r>
    </w:p>
    <w:p/>
    <w:p>
      <w:pPr/>
      <w:r>
        <w:rPr>
          <w:rStyle w:val="myStyle"/>
        </w:rPr>
        <w:t xml:space="preserve">
	②受压元件金属壁和焊缝没有泄漏痕迹
</w:t>
      </w:r>
    </w:p>
    <w:p/>
    <w:p>
      <w:pPr/>
      <w:r>
        <w:rPr>
          <w:rStyle w:val="myStyle"/>
        </w:rPr>
        <w:t xml:space="preserve">
	③受压元件没有明显的残余变形汽包压力0~
</w:t>
      </w:r>
    </w:p>
    <w:p/>
    <w:p>
      <w:pPr/>
      <w:r>
        <w:rPr>
          <w:rStyle w:val="myStyle"/>
        </w:rPr>
        <w:t xml:space="preserve">
	3.45MPa
</w:t>
      </w:r>
    </w:p>
    <w:p/>
    <w:p>
      <w:pPr/>
      <w:r>
        <w:rPr>
          <w:rStyle w:val="myStyle"/>
        </w:rPr>
        <w:t xml:space="preserve">
	3.45~
</w:t>
      </w:r>
    </w:p>
    <w:p/>
    <w:p>
      <w:pPr/>
      <w:r>
        <w:rPr>
          <w:rStyle w:val="myStyle"/>
        </w:rPr>
        <w:t xml:space="preserve">
	19.65MPa最大升温率55℃/15min83℃/15min平均升温率
</w:t>
      </w:r>
    </w:p>
    <w:p/>
    <w:p>
      <w:pPr/>
      <w:r>
        <w:rPr>
          <w:rStyle w:val="myStyle"/>
        </w:rPr>
        <w:t xml:space="preserve">
	3.6℃/min
</w:t>
      </w:r>
    </w:p>
    <w:p/>
    <w:p>
      <w:pPr/>
      <w:r>
        <w:rPr>
          <w:rStyle w:val="myStyle"/>
        </w:rPr>
        <w:t xml:space="preserve">
	5.5℃/min。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2023-10-18T11:30:12+08:00</dcterms:created>
  <dcterms:modified xsi:type="dcterms:W3CDTF">2023-10-18T11:30:12+08:00</dcterms:modified>
</cp:coreProperties>
</file>

<file path=docProps/custom.xml><?xml version="1.0" encoding="utf-8"?>
<Properties xmlns="http://schemas.openxmlformats.org/officeDocument/2006/custom-properties" xmlns:vt="http://schemas.openxmlformats.org/officeDocument/2006/docPropsVTypes"/>
</file>