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人事科年度工作计划</w:t>
      </w:r>
    </w:p>
    <w:p/>
    <w:p/>
    <w:p>
      <w:pPr/>
      <w:r>
        <w:rPr>
          <w:rStyle w:val="myStyle"/>
        </w:rPr>
        <w:t xml:space="preserve">　　所谓工作计划，指的是对即将开展的工作的设想与安排。一份优秀的工作计划不仅会让未来的工作方向明确，还能一定程度上的提高工作效率。下面是</w:t>
      </w:r>
    </w:p>
    <w:p/>
    <w:p>
      <w:pPr/>
      <w:r>
        <w:rPr>
          <w:rStyle w:val="myStyle"/>
        </w:rPr>
        <w:t xml:space="preserve">　　人事科年度工作计划(一)</w:t>
      </w:r>
    </w:p>
    <w:p/>
    <w:p>
      <w:pPr/>
      <w:r>
        <w:rPr>
          <w:rStyle w:val="myStyle"/>
        </w:rPr>
        <w:t xml:space="preserve">　　严格遵照各级部门领导的工作安排，在局党组正确领导和各科室、站所的支持下，我们明确思路、制定措施、大胆管理、扎实工作，紧紧围绕人事科的工作性质以及国土局的工作实际情况，坚持以人为本，不断强化干部教育和培训工作，落实工资、福利、政策等各项制度，发扬严谨、务实、团结、奉献的作风，充分发挥职能作用，现将全年的工作情况计划如下：</w:t>
      </w:r>
    </w:p>
    <w:p/>
    <w:p>
      <w:pPr/>
      <w:r>
        <w:rPr>
          <w:rStyle w:val="myStyle"/>
        </w:rPr>
        <w:t xml:space="preserve">　　2月：</w:t>
      </w:r>
    </w:p>
    <w:p/>
    <w:p>
      <w:pPr/>
      <w:r>
        <w:rPr>
          <w:rStyle w:val="myStyle"/>
        </w:rPr>
        <w:t xml:space="preserve">　　1、每月统计全局考勤情况并公示。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2023-05-28T15:10:25+00:00</dcterms:created>
  <dcterms:modified xsi:type="dcterms:W3CDTF">2023-05-28T15:10:25+00:00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