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监察个人工作计划集合8篇</w:t>
      </w:r>
    </w:p>
    <w:p/>
    <w:p/>
    <w:p>
      <w:pPr>
        <w:jc w:val="center"/>
      </w:pPr>
      <w:r>
        <w:rPr>
          <w:rStyle w:val="myStyleh4"/>
        </w:rPr>
        <w:t xml:space="preserve">监察个人工作计划 篇1</w:t>
      </w:r>
    </w:p>
    <w:p/>
    <w:p>
      <w:pPr/>
      <w:r>
        <w:rPr>
          <w:rStyle w:val="myStyle"/>
        </w:rPr>
        <w:t xml:space="preserve">
	二0xx年是喜事连接，振奋人心、催人奋进的一年，党的“十六”大刚刚胜利闭幕，又传来了上海申办20xx年世博会成功的喜讯。京山县水政监察大队在各级党委、政府的关怀和支持下，在局党组的正确领导下，在广大干部、群众的共同努力下，按照“内强素质、外树形象”的总体要求，各方面的工作均取得了可喜成绩，现就一年的工作作一个简单回顾。
</w:t>
      </w:r>
    </w:p>
    <w:p/>
    <w:p>
      <w:pPr/>
      <w:r>
        <w:rPr>
          <w:rStyle w:val="myStyle"/>
        </w:rPr>
        <w:t xml:space="preserve">
	一是狠抓学习，增强干部、职工的素质。水政监察大队历来注重抓干部、职工的素质教育，一贯把学习放到所有工作的首位，着重提出了思想政治理论学习和业务知识学习要双管齐下，并规定了严格的学习时间与纪律，明确每周五的下午为集中学习时间，任何人无大事不得请假，学习情况载入值班日志，任何人违反学习制度都将按规定处以罚金，并和年终考核挂勾，制度确立后，干部带头遵守，群众积极效仿，水政的学习风气空前浓厚，学习态度更加诚恳，有8名没有大专以上文凭的同志自觉报名参加成人专科学习。单位在今年九月份财务非常紧张的情况下，仍然组织了8名同志赴漳河学习新《水法》，期间，我队着装整齐，纪律严明，作风扎实，并全部顺利通过了考核，获得了市局领导和外县、市同行的高度赞扬。通过一年的学习，全队干部、职工的整体素质得到很大提高。
</w:t>
      </w:r>
    </w:p>
    <w:p/>
    <w:p>
      <w:pPr/>
      <w:r>
        <w:rPr>
          <w:rStyle w:val="myStyle"/>
        </w:rPr>
        <w:t xml:space="preserve">
	二是狠抓宣传，突出法律、法规知识的普及。法律、法规知识的宣传普及是我队常抓不懈的一项重要工作，特别是今年，在局党组的统一安排下，我队紧紧抓住3月22日“世界水日”、“全国水法宣传周”，10月1日新《水法》的颁布实施，12月4日全国法制宣传日这个契机，精心组织，周密部署，成立了水法规宣传专班，先后投入宣传资金38000元，出动宣传人员156人次，机动车28台次，拉横幅6条，刷写标语150条，张贴宣传画80张，散发宣传资料5000份，办宣传专栏三期，在主干道树宣传广告牌一幅，在电视上播水法规专题两期，在《京山日报》刊登李普学局长就有关水法规知识答记者问一期。通过这些途径，在全县范围内将《水法》、《防洪法》、《水土保持法》等法律、法规进行了广泛深入的宣传，群众普遍反映良好，对我队的务实作风给予了正确评价。
</w:t>
      </w:r>
    </w:p>
    <w:p/>
    <w:p>
      <w:pPr/>
      <w:r>
        <w:rPr>
          <w:rStyle w:val="myStyle"/>
        </w:rPr>
        <w:t xml:space="preserve">
	三是狠抓行政执法，塑造水政队伍新形象。水行政执法工作是我队的核心工作，历来得到各任领导的重视，今年我们按照水政执法工作“八化”的要求，遵循行政执法责任制和错案追究制，严格执法，依法行政，求真务实，努力把执法工作落到实处。对宋河、三阳玄武岩公司、新生水泥厂、太子山林管局、苗子湖农场等几家单位拒绝治理水土流失，拒不缴纳“水保”两费的违法行为，我队顶着各方压力予以立案查处，直到通过人民法院强制执行，目前这些案件已全部结案。十一月二十日下午，我队接到局综合经营股报案：与我局签定了银鱼购销合同的在县肉联厂冷库等待提货的河南客户，由于迟迟未缴纳押金，而市场行情对其又极为不利，要违约潜逃，被我局工作人员肖常俊、戴鹣制止。双方发生争执，河南客户仗着人多势众且有一人执刀行凶，情况十分紧急。接到报案后，大队长汪登学同志迅速召集8名水政队员赶赴案发地点，平息了事态，防止了流血事件的发生，并向其负责人阐明利害关系。通过一天一夜的耐心工作，河南客户终于汇来了押金，为我局挽回经济损失数十万元。由于我们的辛勤付出，在今年的人大评议政府职能部门工作中，涉及到执法这一块，因为我们办的每一个案件，均能做到事实清楚，证据确凿，适用法律、法规得当，且程序合法，无可挑剔，社会反映良好，水事秩序稳定，水、水域、水工程得到了很好的保护，人民群众满意，使我们成为第一批验收合格的行政执法部门。
</w:t>
      </w:r>
    </w:p>
    <w:p/>
    <w:p>
      <w:pPr/>
      <w:r>
        <w:rPr>
          <w:rStyle w:val="myStyle"/>
        </w:rPr>
        <w:t xml:space="preserve">
	四是狠抓费收，不折不扣完成征收任务。在扎实做好各项工作的同时，我队还常年担负着全县的水利规费征收工作。众所周知，近年来由于各方面的原因，机关、事业单位人员精减，企业单位转轨变制，经济效益极不稳定，而且地方政府为了盘活企业制定了一些违背法律的土政策，对招商引资企业给予优惠，从而制约了规费征收。征收工作难度越来越大，任务逾来逾难以完成。然而，就是在这种困难形势下，水政全体干部职工齐心协力，顽强拼搏，截至年底，除少数招商引资企业的水资源费征收工作有可能滞后外，其他各项水利规费征收均达到预期目标。
</w:t>
      </w:r>
    </w:p>
    <w:p/>
    <w:p>
      <w:pPr/>
      <w:r>
        <w:rPr>
          <w:rStyle w:val="myStyle"/>
        </w:rPr>
        <w:t xml:space="preserve">
	本年度我队经过全体干部、职工的努力，虽然取得了一些成绩，但同时也存在不少问题，主要表现在：
</w:t>
      </w:r>
    </w:p>
    <w:p/>
    <w:p>
      <w:pPr/>
      <w:r>
        <w:rPr>
          <w:rStyle w:val="myStyle"/>
        </w:rPr>
        <w:t xml:space="preserve">
	一是有些制度不够完善，全体职工没有完全发挥出积极性，没有创造性地深入拓展工作。这主要是过去因循守旧，新旧领导班子过渡时间短，有些工作来不及理顺，一些想法也不够成熟，也没有积累经验借鉴。水政制度的完善，我们要在今后的工作中充分发扬民主，积极总结经验，善于从群众的实践创造和发展要求中获得动力，善于组织引导干部、职工充分发挥积极性、创造性，提高工作效率。
</w:t>
      </w:r>
    </w:p>
    <w:p/>
    <w:p>
      <w:pPr/>
      <w:r>
        <w:rPr>
          <w:rStyle w:val="myStyle"/>
        </w:rPr>
        <w:t xml:space="preserve">
	二是工作作风不够扎实，少数同志在困难面前有畏难情绪，以至全队职工工作成绩不够平衡。比如在全县的个体工商户防汛费征收工作中，有些同志仅仅只是为了完成工作任务，没有进一步深入开展工作，缺乏勇于克服困难的精神。认为挨家逐户征收，整天和别人打嘴仗，既辛苦又受气，且进展缓慢，工作局面始终没有完全铺开，成绩不够突出。这个原因是由于部分同志的思想没有和全队的总体要求统一到一处，没有完全树立队兴我荣，队衰我耻的思想。针对这一顽症，我们要加强对思想政治工作的落实，要把全队干部职工的思想统一到单位的整体利益上来，要让每一个职工明确，水政今后的发展必须按照局党组的统一部署来进行，围绕全队的中心任务来展开，朝着全队的建设目标来加强，不断提高创造力、凝聚力和战斗力。
</w:t>
      </w:r>
    </w:p>
    <w:p/>
    <w:p>
      <w:pPr/>
      <w:r>
        <w:rPr>
          <w:rStyle w:val="myStyle"/>
        </w:rPr>
        <w:t xml:space="preserve">
	水政今后的一切工作都要适应新时期、新形势下与时俱进的时代要求，要适应我国现阶段经济建设可持续发展的时代步伐。下阶段要着重做好以下几个方面的工作：
</w:t>
      </w:r>
    </w:p>
    <w:p/>
    <w:p>
      <w:pPr/>
      <w:r>
        <w:rPr>
          <w:rStyle w:val="myStyle"/>
        </w:rPr>
        <w:t xml:space="preserve">
	首先是把学习江泽民同志“三个代表”重要思想和水政的自身建设进行有机结合，并灵活落实到实际工作中去；
</w:t>
      </w:r>
    </w:p>
    <w:p/>
    <w:p>
      <w:pPr/>
      <w:r>
        <w:rPr>
          <w:rStyle w:val="myStyle"/>
        </w:rPr>
        <w:t xml:space="preserve">
	其次是锐意改革，配合党委、政府做好本队的体制改革工作，真正做到开源节流，增收节支；
</w:t>
      </w:r>
    </w:p>
    <w:p/>
    <w:p>
      <w:pPr/>
      <w:r>
        <w:rPr>
          <w:rStyle w:val="myStyle"/>
        </w:rPr>
        <w:t xml:space="preserve">
	第三是逐步完善水政现有的各项规章制度，使水政的各项工作向全面建设小康社会的目标靠拢，朝着发展要有新思路，改革要有新突破，开放要有新局面，工作要有新举措的要求稳步推进。
</w:t>
      </w:r>
    </w:p>
    <w:p/>
    <w:p>
      <w:pPr>
        <w:jc w:val="center"/>
      </w:pPr>
      <w:r>
        <w:rPr>
          <w:rStyle w:val="myStyleh4"/>
        </w:rPr>
        <w:t xml:space="preserve">监察个人工作计划 篇2</w:t>
      </w:r>
    </w:p>
    <w:p/>
    <w:p>
      <w:pPr/>
      <w:r>
        <w:rPr>
          <w:rStyle w:val="myStyle"/>
        </w:rPr>
        <w:t xml:space="preserve">
	本局各科室、固投中心：
</w:t>
      </w:r>
    </w:p>
    <w:p/>
    <w:p>
      <w:pPr/>
      <w:r>
        <w:rPr>
          <w:rStyle w:val="myStyle"/>
        </w:rPr>
        <w:t xml:space="preserve">
	为深入贯彻落实中纪委十八届五次全会和省、市、县纪委全会精神，结合我局实际，特制定XX县审计局xx年纪检监察工作计划。
</w:t>
      </w:r>
    </w:p>
    <w:p/>
    <w:p>
      <w:pPr/>
      <w:r>
        <w:rPr>
          <w:rStyle w:val="myStyle"/>
        </w:rPr>
        <w:t xml:space="preserve">
	一、指导思想
</w:t>
      </w:r>
    </w:p>
    <w:p/>
    <w:p>
      <w:pPr/>
      <w:r>
        <w:rPr>
          <w:rStyle w:val="myStyle"/>
        </w:rPr>
        <w:t xml:space="preserve">
	以党的十八大和十八届三中、四中全会精神为指导，按照全县纪检监察工作的总体部署，坚持全面从严治党、依规治党，围绕全年审计工作中心，突出加强纪律建设、持续改进作风、完善惩防体系框架等重点工作，建立健全作风建设常态化体系、惩治和预防腐败体系、权力运行监督体系，从严治理审计队伍，确保廉洁从审，切实落实“两个责任”，扎实推进全局党风廉政建设和反腐败工作再上新台阶。
</w:t>
      </w:r>
    </w:p>
    <w:p/>
    <w:p>
      <w:pPr/>
      <w:r>
        <w:rPr>
          <w:rStyle w:val="myStyle"/>
        </w:rPr>
        <w:t xml:space="preserve">
	二、工作思路
</w:t>
      </w:r>
    </w:p>
    <w:p/>
    <w:p>
      <w:pPr/>
      <w:r>
        <w:rPr>
          <w:rStyle w:val="myStyle"/>
        </w:rPr>
        <w:t xml:space="preserve">
	坚持在县纪委、县监察局和上级审计机关的领导下, 不断深化改革和推进“三转”工作，突出主业主责，积极协助局党组落实主体责任，全面履行监督责任，全力抓好纪检监察的各项工作，圆满完成全年各项工作任务。
</w:t>
      </w:r>
    </w:p>
    <w:p/>
    <w:p>
      <w:pPr/>
      <w:r>
        <w:rPr>
          <w:rStyle w:val="myStyle"/>
        </w:rPr>
        <w:t xml:space="preserve">
	（一）强化组织领导，落实“两个责任”。
</w:t>
      </w:r>
    </w:p>
    <w:p/>
    <w:p>
      <w:pPr/>
      <w:r>
        <w:rPr>
          <w:rStyle w:val="myStyle"/>
        </w:rPr>
        <w:t xml:space="preserve">
	局党组要高度重视反腐倡廉工作，并作为全局工作的“重中之重”，全面落实中纪委十八届五次全会及省、市、县纪委全会精神，扎实开展党风廉政建设和反腐败斗争，加强领导班子制度建设，建立健全长效机制，形成一把手负总责、纪检组负监督责任、分管领导各负其责的领导机制，一级抓一级、层层抓落实。局党组认真落实主体责任，履行好主要领导“第一责任人”、其他班子成员“一岗双责”的责任，纪检组严格落实监督责任，进一步发挥“派”的权威和“驻”的优势，切实强化对局领导班子的监督。
</w:t>
      </w:r>
    </w:p>
    <w:p/>
    <w:p>
      <w:pPr/>
      <w:r>
        <w:rPr>
          <w:rStyle w:val="myStyle"/>
        </w:rPr>
        <w:t xml:space="preserve">
	（二）加强纪律建设 ，严明政治规矩。
</w:t>
      </w:r>
    </w:p>
    <w:p/>
    <w:p>
      <w:pPr/>
      <w:r>
        <w:rPr>
          <w:rStyle w:val="myStyle"/>
        </w:rPr>
        <w:t xml:space="preserve">
	局党组要把党的纪律建设摆在更加突出位置，强化对全体人员的党纪党性教育，加大监督检查和问责力度，使党的纪律真正成为“硬约束”和“高压线”。
</w:t>
      </w:r>
    </w:p>
    <w:p/>
    <w:p>
      <w:pPr/>
      <w:r>
        <w:rPr>
          <w:rStyle w:val="myStyle"/>
        </w:rPr>
        <w:t xml:space="preserve">
	1、严明政治纪律。局机关全体党员干部必须遵守政治纪律，坚定政治方向和政治立场，决不允许拉帮结派、有令不行、有禁不止，始终保持党的先进性和纯洁性，不断增强党的创造力、凝聚力和战斗力。
</w:t>
      </w:r>
    </w:p>
    <w:p/>
    <w:p>
      <w:pPr/>
      <w:r>
        <w:rPr>
          <w:rStyle w:val="myStyle"/>
        </w:rPr>
        <w:t xml:space="preserve">
	2、严守组织纪律。局机关全体党员干部要严格执行请示、报告制度，决不允许超越权限办事；正确处理个人与组织的关系，遵守组织制度，按照党章规定，切实做到“四个服从”，坚决克服组织涣散、纪律松弛现象。
</w:t>
      </w:r>
    </w:p>
    <w:p/>
    <w:p>
      <w:pPr/>
      <w:r>
        <w:rPr>
          <w:rStyle w:val="myStyle"/>
        </w:rPr>
        <w:t xml:space="preserve">
	3、严格监督检查。派驻纪检组要把坚决维护党的政治纪律摆在首位，对违反政治纪律的行为一律严肃处理。围绕落实县委、县政府重大决策部署，加大治庸治懒治散力度，深入整治不作为、乱作为、软作为、慢作为以及吃拿卡要等“中梗阴”行为，用纪律的手段促进审计机关抓好贯彻落实。深化行政权力网上公开透明运行工作，加大对审计执法行为的问责力度，推动审计机关严格依法办事、依规履职。
</w:t>
      </w:r>
    </w:p>
    <w:p/>
    <w:p>
      <w:pPr/>
      <w:r>
        <w:rPr>
          <w:rStyle w:val="myStyle"/>
        </w:rPr>
        <w:t xml:space="preserve">
	（三）持续改进作风，狠抓措施落实。
</w:t>
      </w:r>
    </w:p>
    <w:p/>
    <w:p>
      <w:pPr/>
      <w:r>
        <w:rPr>
          <w:rStyle w:val="myStyle"/>
        </w:rPr>
        <w:t xml:space="preserve">
	始终把持之以恒改进工作作风，密切联系群众作为一项重要工作抓好抓实，并与审计业务工作有机结合，促进审计工作质量的全面提升。
</w:t>
      </w:r>
    </w:p>
    <w:p/>
    <w:p>
      <w:pPr/>
      <w:r>
        <w:rPr>
          <w:rStyle w:val="myStyle"/>
        </w:rPr>
        <w:t xml:space="preserve">
	1、严格执行各项规定。认真贯彻落实中央八项规定、省市委十项规定XX县委八项规定，坚决遵守“十项严禁”规定，严格执行《党政机关厉行节约反对浪费条例》、《党政机关国内公务接待管理规定》等规定，抓好廉洁自律、厉行节约、反对浪费等工作，严格控制各项费用支出，严格接待范围、标准，杜绝公款消费、年货节礼行为，规范各种活动，强化公务用车的管理。
</w:t>
      </w:r>
    </w:p>
    <w:p/>
    <w:p>
      <w:pPr/>
      <w:r>
        <w:rPr>
          <w:rStyle w:val="myStyle"/>
        </w:rPr>
        <w:t xml:space="preserve">
	2、围绕民生开展审计工作，针对热点、难点问题，采取专项治理、专项监督等举措，扎实推进党风廉政建设。
</w:t>
      </w:r>
    </w:p>
    <w:p/>
    <w:p>
      <w:pPr/>
      <w:r>
        <w:rPr>
          <w:rStyle w:val="myStyle"/>
        </w:rPr>
        <w:t xml:space="preserve">
	3、坚持不懈抓细抓实作风建设。牢固树立“勿以恶小而为之，勿以善小而不为”和“细节决定成败”的思想，注重从日常工作、学习、生活中的每一个小事、小节和细节抓起，真正培养每一位审计人员形成过硬的思想作风、工作作风、学风、领导作风和生活作风。同时教育每一位同志只有真正从思想上认识到守住小节、做好小事、注重细节的重要性，时刻坚持从严从细要求自己，坚持从小事做起才会形成真正经得住各种诱惑和考验的过硬作风，树立和维护审计机关干部的良好精神风貌和社会形象。
</w:t>
      </w:r>
    </w:p>
    <w:p/>
    <w:p>
      <w:pPr/>
      <w:r>
        <w:rPr>
          <w:rStyle w:val="myStyle"/>
        </w:rPr>
        <w:t xml:space="preserve">
	（四）加大反腐力度，完善惩防体系。
</w:t>
      </w:r>
    </w:p>
    <w:p/>
    <w:p>
      <w:pPr/>
      <w:r>
        <w:rPr>
          <w:rStyle w:val="myStyle"/>
        </w:rPr>
        <w:t xml:space="preserve">
	贯彻全面从严治党、依规治党要求，严明纪律、铲除腐败，切实加强干部队伍建设，严肃查处党员干部违纪违法行为，坚持以“零容忍”态度惩治腐败。审计工作中突出重点领域、关键环节和群众身边的民生问题，注重拓展审计思路，加大延伸力度，揭示财政财务收支、经济责任履行以及工程建设领域突出问题专项治理中违纪违规问题，挖掘案件线索，及时移送纪检监察和司法机关查处，提高审计执法的威慑力；坚持抓早抓小、防微杜渐，对党员干部苗头性问题要早发现、早提醒、早纠正、早查处。结合审计业务工作，开展各种形式的廉政专题教育活动，时刻筑牢党员干部拒腐防变的思想和道德防线，把党风廉政建设的“两个责任”和惩防体系建设紧密结合起来，加大惩防体系建设各项任务的落实力度，在创新上求突破，在发展中抓拓展，扎实推进惩治和预防腐败体系建设。
</w:t>
      </w:r>
    </w:p>
    <w:p/>
    <w:p>
      <w:pPr/>
      <w:r>
        <w:rPr>
          <w:rStyle w:val="myStyle"/>
        </w:rPr>
        <w:t xml:space="preserve">
	（五）突出反腐重点，打造廉政品牌。
</w:t>
      </w:r>
    </w:p>
    <w:p/>
    <w:p>
      <w:pPr/>
      <w:r>
        <w:rPr>
          <w:rStyle w:val="myStyle"/>
        </w:rPr>
        <w:t xml:space="preserve">
	切实做好党风廉政建设与审计业务工作的同步部署、同步布置、同步实施、同步检查、同步考核、同步总结，围绕审计工作重点，按照全局“一盘棋”的组织方式，统筹计划、精心组织、合理安排，成立由主要领导为组长，其他班子成员为成员的审计领导组，纪检组长为监督员，将审计署的“八不准”规定等廉政纪律要求贯穿于审计过程始终，形成审前教育、审中跟踪、审后督查的党风廉政建设长效机制，努力打造独具如东审计特色的廉政品牌，确保如东审计机关廉政建设取得实效。
</w:t>
      </w:r>
    </w:p>
    <w:p/>
    <w:p>
      <w:pPr/>
      <w:r>
        <w:rPr>
          <w:rStyle w:val="myStyle"/>
        </w:rPr>
        <w:t xml:space="preserve">
	三、具体措施
</w:t>
      </w:r>
    </w:p>
    <w:p/>
    <w:p>
      <w:pPr/>
      <w:r>
        <w:rPr>
          <w:rStyle w:val="myStyle"/>
        </w:rPr>
        <w:t xml:space="preserve">
	(一)强化权力制约，落实“两个”责任。
</w:t>
      </w:r>
    </w:p>
    <w:p/>
    <w:p>
      <w:pPr/>
      <w:r>
        <w:rPr>
          <w:rStyle w:val="myStyle"/>
        </w:rPr>
        <w:t xml:space="preserve">
	1、强化对权力运行的制约和监督。加强以规范权力运行为重点及重大决策、大额资金使用、大型物资采购等监督机制建设工作，认真落实个人重大事项报告、述职述廉、谈话和诫勉、询问和质询等党内监督各项制度，以审计监督工作为重点，加强对党员干部遵守党纪党规、执行民主集中制、落实党风廉政建设责任制以及廉洁自律情况的监督检查，确保各项权力的规范运行。
</w:t>
      </w:r>
    </w:p>
    <w:p/>
    <w:p>
      <w:pPr/>
      <w:r>
        <w:rPr>
          <w:rStyle w:val="myStyle"/>
        </w:rPr>
        <w:t xml:space="preserve">
	2、落实廉政责任，促进源头防腐。深入贯彻落实党风廉政建设责任制，局机关主要负责人牢固树立“第一责任人”意识，严格落实“四个亲自”，真正做到党风廉政建设和反腐败工作亲自部署、重大问题亲自过问、重点环节亲自协调、重要案件亲自督办。领导班子其他成员要切实履行“一岗双责”，对分管范围的业务工作和党风廉政建设负责。纪检组要强化作为意识，切实履行监督责任，加大督查力度，及时发现问题，严肃查处。根据党风廉政责任制的要求和领导干部“一岗双责”、“谁主管谁负责”的规定，局主要领导、分管领导、科室负责人及科室工作人员（含特约审计人员）层层签订党风廉政建设责任书，同时确定审计组长为审计现场第一责任人，明确各自的廉政责任，促使审计人员自觉接受组织和群众的监督，用好手中的审计权力。
</w:t>
      </w:r>
    </w:p>
    <w:p/>
    <w:p>
      <w:pPr/>
      <w:r>
        <w:rPr>
          <w:rStyle w:val="myStyle"/>
        </w:rPr>
        <w:t xml:space="preserve">
	3、突出风险防控，加大跟踪力度。重点关注廉政建设风险点，进一步强化固定资产投资审计领域的廉政建设，加大对该领域全体（含特约）审计人员的跟踪监督力度，规范审计行为，提高审计质量。一是建立健全风险预警机制。定期召开局固定资产投资审计专题会议，在部署、安排年度、季度、月度审计工作的同时，重点就如何防范和控制固定资产投资审计岗位廉政风险进行专题讨论和工作布置，局主要领导、分管领导和纪检组长出席会议，并分别就如何加强党风廉政建设和廉政风险防控提出具体要求。二是完善廉政教育常态化机制。全体固定资产投资审计人员（含特约审计人员）均严格按规定参加局组织的各项廉政教育活动，定期接受廉政洗礼；对全国查处工程建设领域的违纪违规案件，及时组织对案件特点、形成原因进行剖析，针对相应环节制定风险防范措施，适时进行警示教育。三是加大跟踪监督力度。对执行“八不准”审计纪律和各项廉政规定情况实施跟踪检查和必要的抽查，及时发现苗头性、倾向性问题，及时实施预警处置、防范风险，进一步加强固定资产投资审计领域的廉政建设，规范政府投资审计行为，提高审计质量。
</w:t>
      </w:r>
    </w:p>
    <w:p/>
    <w:p>
      <w:pPr/>
      <w:r>
        <w:rPr>
          <w:rStyle w:val="myStyle"/>
        </w:rPr>
        <w:t xml:space="preserve">
	(二)突出廉政教育，加强作风建设。
</w:t>
      </w:r>
    </w:p>
    <w:p/>
    <w:p>
      <w:pPr/>
      <w:r>
        <w:rPr>
          <w:rStyle w:val="myStyle"/>
        </w:rPr>
        <w:t xml:space="preserve">
	采取多种形式，狠抓审计干部的廉政主题教育，强化审计干部的廉政意识，提高审计干部拒腐防变能力，坚持以抓常抓细抓长的精神打好作风建设持久战。
</w:t>
      </w:r>
    </w:p>
    <w:p/>
    <w:p>
      <w:pPr/>
      <w:r>
        <w:rPr>
          <w:rStyle w:val="myStyle"/>
        </w:rPr>
        <w:t xml:space="preserve">
	1、切实加强纪律教育。利用冬训、中心组学习、党小组活动以及在线教育等系列学习活动，组织局干部职工深入系统地学习十八大报告、十八届三中、四中全会精神，认真学习中央“八项规定”，省、市委“十项规定”及县委“八项规定”、中纪委五次全会及省市县纪委全会精神，进一步加强全体审计干部的党性修养，引导党员干部不断强化宗旨意识和廉政意识，树立和弘扬优良作风，教育全体党员干部在工作、学习和生活中，一定要从小事、小节抓起，做到处处严于律己、树好形象，时时自重、自省、自警、自励, 努力做遵纪守法的模范、廉洁从政的表率。
</w:t>
      </w:r>
    </w:p>
    <w:p/>
    <w:p>
      <w:pPr/>
      <w:r>
        <w:rPr>
          <w:rStyle w:val="myStyle"/>
        </w:rPr>
        <w:t xml:space="preserve">
	2、规范职业道德教育。组织局干部职工认真学习《审计法》、《审计准则》、《审计署关于加审计纪律的八项规定》、《审计组廉政责任的若干规定》等审计法律法规，认真贯彻落实省审计厅“三提升一强化”三年行动计划，全面规范审计人员的审计行为。
</w:t>
      </w:r>
    </w:p>
    <w:p/>
    <w:p>
      <w:pPr/>
      <w:r>
        <w:rPr>
          <w:rStyle w:val="myStyle"/>
        </w:rPr>
        <w:t xml:space="preserve">
	3、加强廉政警示教育。认真开展好“5・10”思廉日、算账教育月、“12・9” 国际反腐败日等专题教育活动，组织全局干部职工观看廉政警示教育片、举办廉政教育讲座、上廉政党课等，开展以正面典型为“镜”的示范教育和以反面典型为“戒”的警示教育，通过正反典型反复对照，不断强化领导干部作风建设，促使党员干部真正做到心中有党、心中有民、心中有责、心中有戒，认真遵守党纪国法，以案明纪，深刻汲取经验教训，做到警钟长鸣、防微杜渐，切实坚定理想信念、增强党性修养，在具体工作中，严以用权，按规则、按制度行使权力，把权力关进制度的笼子里，任何时候都不搞特权、不以权谋私。
</w:t>
      </w:r>
    </w:p>
    <w:p/>
    <w:p>
      <w:pPr/>
      <w:r>
        <w:rPr>
          <w:rStyle w:val="myStyle"/>
        </w:rPr>
        <w:t xml:space="preserve">
	(三)完善监督机制，强化制度建设。
</w:t>
      </w:r>
    </w:p>
    <w:p/>
    <w:p>
      <w:pPr/>
      <w:r>
        <w:rPr>
          <w:rStyle w:val="myStyle"/>
        </w:rPr>
        <w:t xml:space="preserve">
	围绕落实县委关于xx年惩防体系建设实施方案和落实“两个责任”实施意见，按县纪委的要求，不断建立健全各项工作制度。认真落实“两个责任”问责办法，强化责任追究，确保党风廉政建设工作落到实处。
</w:t>
      </w:r>
    </w:p>
    <w:p/>
    <w:p>
      <w:pPr/>
      <w:r>
        <w:rPr>
          <w:rStyle w:val="myStyle"/>
        </w:rPr>
        <w:t xml:space="preserve">
	1、构建权力运行机制。进一步构建决策科学、执行坚决、监督有力的权力运行体系，厘清权力清单，健全议事规则，深化党务、政务公开等工作，推动权力公开透明规范运行。严格执行修订后的廉政准则、纪律处分条例等党内法规制度以及审计署“八不准”审计纪律规定，结合审计实际，研究制定、修订和完善相关制度规定，严格执行廉政审查审核制度，将从严管理贯穿于审计干部队伍建设全过程，切实推动科学选人用人管人。通过作风建设制度框架的进一步完善，增强全局人员对制度的敬畏感，形成靠制度管权管事管人的良好氛围。
</w:t>
      </w:r>
    </w:p>
    <w:p/>
    <w:p>
      <w:pPr/>
      <w:r>
        <w:rPr>
          <w:rStyle w:val="myStyle"/>
        </w:rPr>
        <w:t xml:space="preserve">
	2、健全惩戒机制。驻局纪检组要充分发挥执纪监督职能，严肃处理违规违纪问题，严格实施责任追究。对群众举报、媒体反映、监督检查中发现的违规违纪线索，组织专人进行快速核查、及时处理，尤其对顶风违纪、踩“红线”、闯“地雷”的行为实行“零容忍”，发现一起、查处一起，强化震慑作用，杜绝“破窗效应”。
</w:t>
      </w:r>
    </w:p>
    <w:p/>
    <w:p>
      <w:pPr/>
      <w:r>
        <w:rPr>
          <w:rStyle w:val="myStyle"/>
        </w:rPr>
        <w:t xml:space="preserve">
	3、健全长效机制。要着眼于规范审计权力运行和每位审计人员的具体行为，进一步完善审前谈话、全程跟踪、审后回访等自身监督制度，确保审计人员依法审计、透明审计、公正审计；同时引入行风监督员等外部监督机制，不断深化审计监督，让权力在阳光下运行。
</w:t>
      </w:r>
    </w:p>
    <w:p/>
    <w:p>
      <w:pPr/>
      <w:r>
        <w:rPr>
          <w:rStyle w:val="myStyle"/>
        </w:rPr>
        <w:t xml:space="preserve">
	四、工作安排
</w:t>
      </w:r>
    </w:p>
    <w:p/>
    <w:p>
      <w:pPr/>
      <w:r>
        <w:rPr>
          <w:rStyle w:val="myStyle"/>
        </w:rPr>
        <w:t xml:space="preserve">
	(一)全面部署阶段（第一季度）。一是着重抓好元旦春节期间贯彻落实作风建设各项规定、党风廉政建设工作，同时迎接县纪委组织的督查（1、2月份）。二是根据县纪委全委会精神，部署全年工作计划，以贯彻落实党风廉政建设“两个责任”为抓手，分解主体责任和监督责任，层层签订党风廉政建设责任书、审计人员廉洁从审承诺书及特约审计人员廉洁从审承诺书（2-3月份）。
</w:t>
      </w:r>
    </w:p>
    <w:p/>
    <w:p>
      <w:pPr/>
      <w:r>
        <w:rPr>
          <w:rStyle w:val="myStyle"/>
        </w:rPr>
        <w:t xml:space="preserve">
	(二)重点落实阶段（第二、三季度）。一是持之以恒改进工作作风，进一步增强广大审计干部的群众观点、宗旨意识，进一步树立审计机关为民务实清廉的良好形象（3－9月份）；二是积极开展“5・10”思廉日、算账教育月等主题教育活动，由局主要领导上廉政党课，举办廉政讲座、观看警示教育片、查找存在问题、撰写心得体会等（5－9月份）；三是结合纪念建党活动，组织反腐倡廉专题学习、互动式情景党课，进行廉政谈话（6-7月份）；四是结合绩效考核细则的要求，组织对局机关现有规章制度和廉政纪律规定进行全面梳理、修订和完善，形成一套能管权管事管人的制度汇编，使之成为制约审计人员违法违纪行为的锐利武器（4-9月份）。
</w:t>
      </w:r>
    </w:p>
    <w:p/>
    <w:p>
      <w:pPr/>
      <w:r>
        <w:rPr>
          <w:rStyle w:val="myStyle"/>
        </w:rPr>
        <w:t xml:space="preserve">
	(三)检查评比阶段（第四季度）。按照年初所制定的目标任务，逐项逐条对照，进行全面检查、分析、总结，针对发现的薄弱环节，边整改边提高，同时做好常规性检查与专项检查的有机结合，并把检查的结果作为评先评优的重要条件，对违反党风廉政建设各项规定及“两个责任”规定的行为严肃处理。
</w:t>
      </w:r>
    </w:p>
    <w:p/>
    <w:p>
      <w:pPr>
        <w:jc w:val="center"/>
      </w:pPr>
      <w:r>
        <w:rPr>
          <w:rStyle w:val="myStyleh4"/>
        </w:rPr>
        <w:t xml:space="preserve">监察个人工作计划 篇3</w:t>
      </w:r>
    </w:p>
    <w:p/>
    <w:p>
      <w:pPr/>
      <w:r>
        <w:rPr>
          <w:rStyle w:val="myStyle"/>
        </w:rPr>
        <w:t xml:space="preserve">
	为全面深入贯彻国家、省、市环境保护工作会议精神，准确把握全国环境形势，县环境监察大队在局党组的正确领导下，在上级业务主管部门的关心指导下，按照全市环境保护工作确定的目标及要求，结合县环保工作任务，认真履行环境监察职能，坚持以保障人民群众身体健康，维护环境安全为根本出发点，以改善环境质量为目标，严格执法，较好地完成了今年的各项工作任务，现将我队今年的工作总结下：
</w:t>
      </w:r>
    </w:p>
    <w:p/>
    <w:p>
      <w:pPr/>
      <w:r>
        <w:rPr>
          <w:rStyle w:val="myStyle"/>
        </w:rPr>
        <w:t xml:space="preserve">
	(一)进一步规范排污申报、收费程序，依法、全面、足额征收排污费用。
</w:t>
      </w:r>
    </w:p>
    <w:p/>
    <w:p>
      <w:pPr/>
      <w:r>
        <w:rPr>
          <w:rStyle w:val="myStyle"/>
        </w:rPr>
        <w:t xml:space="preserve">
	严格按照b/s版排污申报、征收管理系统程序，开展排污申报、审核、计算、核定、开单和征收工作。强化申报登记审核和排污费核定工作，对企业申报数据严格把关，深入企业实地调研，确保申报数据的准确详实。截止10月底共对辖区内587家排污企业落实了排污申报和排污费核定工作，累计收取了150余万元的排污费用。积极参与全市排污费征收稽查工作，我队精心组织，选派了二名业务骨干，参与了对全市纳入排污费稽查企业的稽查工作，并接受了对我县西眉酒厂、三川外贸两家企事业的排污费稽查。
</w:t>
      </w:r>
    </w:p>
    <w:p/>
    <w:p>
      <w:pPr/>
      <w:r>
        <w:rPr>
          <w:rStyle w:val="myStyle"/>
        </w:rPr>
        <w:t xml:space="preserve">
	(二)加强巡查监管，督促企业依法排污、合法生产。
</w:t>
      </w:r>
    </w:p>
    <w:p/>
    <w:p>
      <w:pPr/>
      <w:r>
        <w:rPr>
          <w:rStyle w:val="myStyle"/>
        </w:rPr>
        <w:t xml:space="preserve">
	严格按照监管要求加大了对工业园区、工业企业、集中式饮用水源保护区、城镇污水处理厂、垃圾处理场、畜禽养殖等行业的监管，按要求开展了例行巡察。共出动执法车辆375余车次，出动执法人员687余人次。
</w:t>
      </w:r>
    </w:p>
    <w:p/>
    <w:p>
      <w:pPr/>
      <w:r>
        <w:rPr>
          <w:rStyle w:val="myStyle"/>
        </w:rPr>
        <w:t xml:space="preserve">
	1、按照重点污染源环境监察制度“每月现场环境监察不得少于1次”的规定，对列入国家、省、市、县级重点监管对象的18家重点企业、3个工业集中区、81个饮用水源保护区开展定期或不定期的巡查，认真做好巡查记录。
</w:t>
      </w:r>
    </w:p>
    <w:p/>
    <w:p>
      <w:pPr/>
      <w:r>
        <w:rPr>
          <w:rStyle w:val="myStyle"/>
        </w:rPr>
        <w:t xml:space="preserve">
	2、认真开展辖区内涉重、涉危、危险化学品和重点行业的环境监管以及环境风险及化学品检查、监管工作，督促排污单位提高环保设施运行效率，杜绝不正常使用污染治理设施、污染物超标排放、偷排漏排等环境违法行为的发生。
</w:t>
      </w:r>
    </w:p>
    <w:p/>
    <w:p>
      <w:pPr/>
      <w:r>
        <w:rPr>
          <w:rStyle w:val="myStyle"/>
        </w:rPr>
        <w:t xml:space="preserve">
	3、重点加强了对国控企业猫儿嘴城市生活污水处理厂的监管。每月至少开展一次在线检测设备的检查工作，每季度对该企业的三台自动检测设备开展现场核查，由审核组成员进行自动监测数据有效性初审，并于每季度末前10日向市局报送相关材料。根据环保部西南督察中心，四川省环保厅8月13日对该厂上半年减排工作现场核查情况，针对其运行中存在的问题，大队及时下发了整改要求通知书。
</w:t>
      </w:r>
    </w:p>
    <w:p/>
    <w:p>
      <w:pPr/>
      <w:r>
        <w:rPr>
          <w:rStyle w:val="myStyle"/>
        </w:rPr>
        <w:t xml:space="preserve">
	(三)严查环境违法行为，确保环境安全。
</w:t>
      </w:r>
    </w:p>
    <w:p/>
    <w:p>
      <w:pPr/>
      <w:r>
        <w:rPr>
          <w:rStyle w:val="myStyle"/>
        </w:rPr>
        <w:t xml:space="preserve">
	严查环境违法行为，排查环境安全隐患。对新龙油脂公司私自改变生产工艺未进行环评依法进行了调查立案、处罚，并限期补办建设项目手续。对东北镇白梨村有机肥加工点、雅仕嘉家具、江中源食品、县仓山温氏公司太平向阳猪场、奉献养殖等企业的违法行为依法开展了调查取证，并移送法宣部门进行处罚，目前为止落实处罚73000元。
</w:t>
      </w:r>
    </w:p>
    <w:p/>
    <w:p>
      <w:pPr/>
      <w:r>
        <w:rPr>
          <w:rStyle w:val="myStyle"/>
        </w:rPr>
        <w:t xml:space="preserve">
	(四)积极开展专项执法检查，深入推进环境监管工作。
</w:t>
      </w:r>
    </w:p>
    <w:p/>
    <w:p>
      <w:pPr/>
      <w:r>
        <w:rPr>
          <w:rStyle w:val="myStyle"/>
        </w:rPr>
        <w:t xml:space="preserve">
	1、积极开展了春节及两会期间环境隐患专项排查工作，制定了工作方案、开展了现场检查、上报了《隐患排查台帐》和《关于国家两会期间环境隐患排查及处置情况的汇报》。
</w:t>
      </w:r>
    </w:p>
    <w:p/>
    <w:p>
      <w:pPr/>
      <w:r>
        <w:rPr>
          <w:rStyle w:val="myStyle"/>
        </w:rPr>
        <w:t xml:space="preserve">
	2、按县领导批示，3月份开展了南山镇水体污染情况的调查、督察、督办专项工作，并向县政府进行了书面汇报。
</w:t>
      </w:r>
    </w:p>
    <w:p/>
    <w:p>
      <w:pPr/>
      <w:r>
        <w:rPr>
          <w:rStyle w:val="myStyle"/>
        </w:rPr>
        <w:t xml:space="preserve">
	3、“4.20”芦山大地震后，积极组织开展对造纸、医药、印染及养殖等行业的全面排查工作，全县没有重大污染事故发生。
</w:t>
      </w:r>
    </w:p>
    <w:p/>
    <w:p>
      <w:pPr/>
      <w:r>
        <w:rPr>
          <w:rStyle w:val="myStyle"/>
        </w:rPr>
        <w:t xml:space="preserve">
	4、开展汛期环境安全大排查，填报了检查表和检查总结。在成都财富国际论坛期间对环境隐患排查，特别对群众反映强烈、有不稳定因素的进行了重点跟踪，确保论坛期间的稳定，上报了《隐患排查台帐》和环境隐患排查及处置情况的汇报。
</w:t>
      </w:r>
    </w:p>
    <w:p/>
    <w:p>
      <w:pPr/>
      <w:r>
        <w:rPr>
          <w:rStyle w:val="myStyle"/>
        </w:rPr>
        <w:t xml:space="preserve">
	5、开展了全省环境安全隐患大排查工作、整治违法排污企业保障群众健康环保专项行动工作和环保大检查活动。通过环保专项行动进一步加强了对重点企业和重点领域的检查，及时排除了安全隐患，保障了环境安全。
</w:t>
      </w:r>
    </w:p>
    <w:p/>
    <w:p>
      <w:pPr/>
      <w:r>
        <w:rPr>
          <w:rStyle w:val="myStyle"/>
        </w:rPr>
        <w:t xml:space="preserve">
	6、组织开展了全省“白酒行业行业规范质量提升”专项行动工作，对全县的白酒行业全面落实环保情况进行了检查并接受了市局的复查。
</w:t>
      </w:r>
    </w:p>
    <w:p/>
    <w:p>
      <w:pPr/>
      <w:r>
        <w:rPr>
          <w:rStyle w:val="myStyle"/>
        </w:rPr>
        <w:t xml:space="preserve">
	7、按照省市县安排布置，我局积极开展秸秆禁烧专项工作，制定了县禁止露天焚烧秸秆工作的实施方案，成立了领导小组。会同县农业局认真开展秸秆禁烧巡查工作，配合市督查组、县督查组对我县秸秆焚烧工作开展日常巡查、宣传和督查工作。通过为期一个月的努力，圆满完成了今年的秸秆焚烧工作，最得了有史以来的最好效果。
</w:t>
      </w:r>
    </w:p>
    <w:p/>
    <w:p>
      <w:pPr/>
      <w:r>
        <w:rPr>
          <w:rStyle w:val="myStyle"/>
        </w:rPr>
        <w:t xml:space="preserve">
	8、认真开展中、高考期间“禁噪”工作。在县执法局统一组织下，会同相关单位，对县城区域内的音乐酒吧、建筑施工工地和学校等敏感区域噪声污染源进行了巡逻检查，及时发现和查处噪声污染违法行为。
</w:t>
      </w:r>
    </w:p>
    <w:p/>
    <w:p>
      <w:pPr/>
      <w:r>
        <w:rPr>
          <w:rStyle w:val="myStyle"/>
        </w:rPr>
        <w:t xml:space="preserve">
	(五)畅通信访投诉渠道，加大污染纠纷查处力度。
</w:t>
      </w:r>
    </w:p>
    <w:p/>
    <w:p>
      <w:pPr/>
      <w:r>
        <w:rPr>
          <w:rStyle w:val="myStyle"/>
        </w:rPr>
        <w:t xml:space="preserve">
	一是加强12369环保举报热线维护管理和值班制度，确保24小时畅通。今年大队共受理、调查、处理和回复群众反映的环境污染信访投诉件共151件，处理和结案率均达100%，满意率达99%。
</w:t>
      </w:r>
    </w:p>
    <w:p/>
    <w:p>
      <w:pPr/>
      <w:r>
        <w:rPr>
          <w:rStyle w:val="myStyle"/>
        </w:rPr>
        <w:t xml:space="preserve">
	二是想方设法调处群众反映强烈、污染严重的投诉。如年初针对南山镇政府和村民反映南山镇河、堰水体污染严重的问题，我大队多次会同南山镇、村相关人员，对辖区内的河、堰及排污单位进行地毯式排查，对治理设施不完善、排污不达标的1家洗衣店和3家养殖场下达了整改通知，并将排查处理情况及时报告县政府。
</w:t>
      </w:r>
    </w:p>
    <w:p/>
    <w:p>
      <w:pPr/>
      <w:r>
        <w:rPr>
          <w:rStyle w:val="myStyle"/>
        </w:rPr>
        <w:t xml:space="preserve">
	(六)开展核与辐射安全监督管理工作。
</w:t>
      </w:r>
    </w:p>
    <w:p/>
    <w:p>
      <w:pPr/>
      <w:r>
        <w:rPr>
          <w:rStyle w:val="myStyle"/>
        </w:rPr>
        <w:t xml:space="preserve">
	全面开展核与辐射安全监督管理工作，维护辐射安全环境。一是开展放射性同位素与射线装置安全和防护状况年度评估报告工作，共收集上报评估报告25份;二是对县内耀发及金枫2家废旧金属回收熔炼企业下达了《关于落实废旧金属回收熔炼企业辐射监测工作的通知》，敦促2家企业配备辐射监测设备，落实辐射监测人员;三是组织县内各医院射线装置的操作人员及辐射防护负责人参加省环保厅办公室在德阳组织的“四川省第三十六期辐射安全与防护培训班”;四是按照德阳市环保局关于开展核辐射安全许可证延续工作的通知要求，给全县22家使用＠嗌湎咦爸玫姆射工作单位下发了通知，并电话联系各单位负责人，督促其按时办理换证工作，目前该项工作还在有序开展。
</w:t>
      </w:r>
    </w:p>
    <w:p/>
    <w:p>
      <w:pPr/>
      <w:r>
        <w:rPr>
          <w:rStyle w:val="myStyle"/>
        </w:rPr>
        <w:t xml:space="preserve">
	(七)加强环境应急管理工作，提高应急能力。
</w:t>
      </w:r>
    </w:p>
    <w:p/>
    <w:p>
      <w:pPr/>
      <w:r>
        <w:rPr>
          <w:rStyle w:val="myStyle"/>
        </w:rPr>
        <w:t xml:space="preserve">
	环境应急管理工作今年正式作为一项系统工作开展，上半年监察大队在应急管理方面做了如下工作：一是收集辖区内环境敏感企业的应急物资储备情况，并上报市局备案;二是每季度编写突发环境事件信息情况上报市局;三是“4.20”芦山地震后，开展了为期1个多月的震后应急巡查，并每日早晚两次报平安;四是按照市局《关于加强汛期环境安全工作的通知》要求，从5月下旬开始到9月30日止采取“有事报情况、无事报平安”的方式，每日15：30向市局报告辖区汛期工作开展情况及环境安全情况。
</w:t>
      </w:r>
    </w:p>
    <w:p/>
    <w:p>
      <w:pPr/>
      <w:r>
        <w:rPr>
          <w:rStyle w:val="myStyle"/>
        </w:rPr>
        <w:t xml:space="preserve">
	(八)严格落实环境影响评价制度和“三同时”制度，搞好项目验收工作。
</w:t>
      </w:r>
    </w:p>
    <w:p/>
    <w:p>
      <w:pPr/>
      <w:r>
        <w:rPr>
          <w:rStyle w:val="myStyle"/>
        </w:rPr>
        <w:t xml:space="preserve">
	我队认真按照《环评法》及《建设项目环境保护管理条例》的规定，加强对建设项目的环境保护监督管理,严格控制新污染源的产生。
</w:t>
      </w:r>
    </w:p>
    <w:p/>
    <w:p>
      <w:pPr/>
      <w:r>
        <w:rPr>
          <w:rStyle w:val="myStyle"/>
        </w:rPr>
        <w:t xml:space="preserve">
	一是当好“参谋”，搞好企业服务工作。全年共为165家企业到现场进行了选址。对选址不符合环保要求的13个项目进行了否决，并要求重新选址，从源头上防止污染企业的入驻;二是搞好了在建项目“三同时”现场巡察;三是严格项目环境保护的验收，对未环评的进行了督促。
</w:t>
      </w:r>
    </w:p>
    <w:p/>
    <w:p>
      <w:pPr/>
      <w:r>
        <w:rPr>
          <w:rStyle w:val="myStyle"/>
        </w:rPr>
        <w:t xml:space="preserve">
	1、积极推行目标管理责任制度。召开专题会议、下发正式文件，将全县环境监察工作进行分片、人员进行分组，任务包干到组，责任明确到人，实行精细化目标管理，以充分调动了全体监察人员的工作积极性。编制了监察工作手册，建立了《环境信访台账》、《领导批示件办理台账》、《企业监管收费台账》、《重点企业按季征收排污费台账》，并做到了适时更新完善。
</w:t>
      </w:r>
    </w:p>
    <w:p/>
    <w:p>
      <w:pPr/>
      <w:r>
        <w:rPr>
          <w:rStyle w:val="myStyle"/>
        </w:rPr>
        <w:t xml:space="preserve">
	2、加强学习建设。我队把开展“实现伟大中国梦，建设美丽繁荣和谐四川”、“走基层、建台账、惠民生”两大主题教育与提高执法能力建设相结合，采取集中学习和个人自学相结合的学习形式，制定学习计划，建立“民生工作台账”，在实践中提高业务工作能力，着力建设一支“政治素质好、业务水平高、奉献精神强、整体形象佳”的执法队伍。
</w:t>
      </w:r>
    </w:p>
    <w:p/>
    <w:p>
      <w:pPr/>
      <w:r>
        <w:rPr>
          <w:rStyle w:val="myStyle"/>
        </w:rPr>
        <w:t xml:space="preserve">
	3、加强作风建设。大队把开展主题教育与改进工作作风相结合，要求干部职工进一步抓好优质服务建设。在服务企业和服务群众上有新提高、新拓展，“变企业上门为服务下乡、变行政管理为优质服务、变事后监督为事前帮助”，以人性化执法构建和谐的执法环境。认真落实环保部“六项禁令”和“六不准”制度，增强服务意识，规范开展执法活动。
</w:t>
      </w:r>
    </w:p>
    <w:p/>
    <w:p>
      <w:pPr>
        <w:jc w:val="center"/>
      </w:pPr>
      <w:r>
        <w:rPr>
          <w:rStyle w:val="myStyleh4"/>
        </w:rPr>
        <w:t xml:space="preserve">监察个人工作计划 篇4</w:t>
      </w:r>
    </w:p>
    <w:p/>
    <w:p>
      <w:pPr/>
      <w:r>
        <w:rPr>
          <w:rStyle w:val="myStyle"/>
        </w:rPr>
        <w:t xml:space="preserve">
	监察部主要职责是进行日常安全检查，保障同学们有一个安全稳定有序的生活学习环境，监察部工作计划。换届是一个组织新的起点，新的开始，监察部会通过以下几点发展自己。
</w:t>
      </w:r>
    </w:p>
    <w:p/>
    <w:p>
      <w:pPr/>
      <w:r>
        <w:rPr>
          <w:rStyle w:val="myStyle"/>
        </w:rPr>
        <w:t xml:space="preserve">
	第一、日常工作安排：
</w:t>
      </w:r>
    </w:p>
    <w:p/>
    <w:p>
      <w:pPr/>
      <w:r>
        <w:rPr>
          <w:rStyle w:val="myStyle"/>
        </w:rPr>
        <w:t xml:space="preserve">
	1、加强部门内部作风建设，扩大部门影响，做到“内强素质、外树形象”。内强素质：监察部全体成员要定期对自己的工作进行反思总结，加强作风建设，树立求真务实的工作作风，力争用最短的时间把监察部建设成一支公正清廉、纪律严明、作风优良的队伍。外树形象：在工作中所有成员的言行举止、衣着打扮要与学生干部的身份符合；提升思想高度，在与各院系的接触过程中，遇到不和谐情况时监察部成员要有大局意识，树立好校学生会的整体形象，工作计划《监察部工作计划》。
</w:t>
      </w:r>
    </w:p>
    <w:p/>
    <w:p>
      <w:pPr/>
      <w:r>
        <w:rPr>
          <w:rStyle w:val="myStyle"/>
        </w:rPr>
        <w:t xml:space="preserve">
	2、加强与其他部门的合作力度,推动学生会的整体发展学生会的整体发展需要所有部门的共同努力，除做好自己本职工作外，也有必要与其他各个部门加强合作,增强交流的同时也提高整个学生会的工作效率。如配合宿管部检查宿舍、在学生会各类活动中负责维持现场秩序等
</w:t>
      </w:r>
    </w:p>
    <w:p/>
    <w:p>
      <w:pPr/>
      <w:r>
        <w:rPr>
          <w:rStyle w:val="myStyle"/>
        </w:rPr>
        <w:t xml:space="preserve">
	3、充分调动各院系院系监察部的积极性，将纪检工作提升一个高度。 各院系监察部是全校检查工作的主力军，在结合院系特点的基础上充分调动其积极性。
</w:t>
      </w:r>
    </w:p>
    <w:p/>
    <w:p>
      <w:pPr/>
      <w:r>
        <w:rPr>
          <w:rStyle w:val="myStyle"/>
        </w:rPr>
        <w:t xml:space="preserve">
	第二：部门具体活动：
</w:t>
      </w:r>
    </w:p>
    <w:p/>
    <w:p>
      <w:pPr/>
      <w:r>
        <w:rPr>
          <w:rStyle w:val="myStyle"/>
        </w:rPr>
        <w:t xml:space="preserve">
	1、召开全校检查工作会议，制定本部门的'工作制度，使检查工作规范化制度化。结合“三早一晚”检查工作存在的现状和问题，制定《监察部工作制度草案》，并与各院系监察部商讨草案细则，使检查工作明确规范、公正透明。
</w:t>
      </w:r>
    </w:p>
    <w:p/>
    <w:p>
      <w:pPr/>
      <w:r>
        <w:rPr>
          <w:rStyle w:val="myStyle"/>
        </w:rPr>
        <w:t xml:space="preserve">
	2、加强监督宽度、深度、力度。监察部有监督学生干部的职能。有必要充分利用学生会理念强化学生干部的思想政治教育，平时加强对学生会干部的考核及监督力度，全面推进考勤制度，自习出勤及外宿情况；尽最大可能拓宽监督渠道，认真接受广大同学对学生会活动的相关建议和意见，及时了解和发现学生会干部的思想动态，对工作消极的干部，及时进行思想教育，情况严重者上报主席团及相关老师。
</w:t>
      </w:r>
    </w:p>
    <w:p/>
    <w:p>
      <w:pPr/>
      <w:r>
        <w:rPr>
          <w:rStyle w:val="myStyle"/>
        </w:rPr>
        <w:t xml:space="preserve">
	3、策划“巡逻”活动，维持校园秩序进行日常安全检查是监察部的重要职责之一，监察部将加强学校有关部门的联系，举行晚上“巡逻”，确保校园有个安定和谐的秩序。
</w:t>
      </w:r>
    </w:p>
    <w:p/>
    <w:p>
      <w:pPr/>
      <w:r>
        <w:rPr>
          <w:rStyle w:val="myStyle"/>
        </w:rPr>
        <w:t xml:space="preserve">
	总之，新的起点，新的开始，监察部全体成员将尽职尽责、不负众望，以高昂的姿态和饱满的精神开始新的征程！
</w:t>
      </w:r>
    </w:p>
    <w:p/>
    <w:p>
      <w:pPr>
        <w:jc w:val="center"/>
      </w:pPr>
      <w:r>
        <w:rPr>
          <w:rStyle w:val="myStyleh4"/>
        </w:rPr>
        <w:t xml:space="preserve">监察个人工作计划 篇5</w:t>
      </w:r>
    </w:p>
    <w:p/>
    <w:p>
      <w:pPr/>
      <w:r>
        <w:rPr>
          <w:rStyle w:val="myStyle"/>
        </w:rPr>
        <w:t xml:space="preserve">
	第十九条 水政监察队伍实行执法责任制和评议考核制。
</w:t>
      </w:r>
    </w:p>
    <w:p/>
    <w:p>
      <w:pPr/>
      <w:r>
        <w:rPr>
          <w:rStyle w:val="myStyle"/>
        </w:rPr>
        <w:t xml:space="preserve">
	第二十条 水政监察队伍应当建立和完善执法责任分解制度、水政监察巡查制度、错案责任追究制度、执法统计制度、执法责任追究制度以及水行政执法案件的登记、立案、审批、审核及目标管理等水政监察工作制度。
</w:t>
      </w:r>
    </w:p>
    <w:p/>
    <w:p>
      <w:pPr/>
      <w:r>
        <w:rPr>
          <w:rStyle w:val="myStyle"/>
        </w:rPr>
        <w:t xml:space="preserve">
	第二十一条 每年年底水行政执法机关的法制工作机构和上一级水政监察队伍负责对水政监察队伍执法责任制的执行情况进行考核。
</w:t>
      </w:r>
    </w:p>
    <w:p/>
    <w:p>
      <w:pPr/>
      <w:r>
        <w:rPr>
          <w:rStyle w:val="myStyle"/>
        </w:rPr>
        <w:t xml:space="preserve">
	水行政执法机关对在水政监察工作中体出显著成绩的水政监察队伍和水政监察人员，应当给予表彰或奖励。
</w:t>
      </w:r>
    </w:p>
    <w:p/>
    <w:p>
      <w:pPr/>
      <w:r>
        <w:rPr>
          <w:rStyle w:val="myStyle"/>
        </w:rPr>
        <w:t xml:space="preserve">
	第二十二条 水行政执法机关应当为水政监察队伍配备必要的交通、通讯、勘察、音像等专用执法装备，改善办公条件，给予水政监察人员与执法任务相适应的执法津贴，投人身伤害保险等。
</w:t>
      </w:r>
    </w:p>
    <w:p/>
    <w:p>
      <w:pPr/>
      <w:r>
        <w:rPr>
          <w:rStyle w:val="myStyle"/>
        </w:rPr>
        <w:t xml:space="preserve">
	水政监察工作的装备标准由水利部另行规定。
</w:t>
      </w:r>
    </w:p>
    <w:p/>
    <w:p>
      <w:pPr/>
      <w:r>
        <w:rPr>
          <w:rStyle w:val="myStyle"/>
        </w:rPr>
        <w:t xml:space="preserve">
	第二十三条 各级水行政执法机关应当保证水政监察经费。水政监察经费从水利事业费中核拨，不足部分在依法征收的行政事业性规费中列支，并应严格贯彻执行中央关于“收支两条线”的规定。
</w:t>
      </w:r>
    </w:p>
    <w:p/>
    <w:p>
      <w:pPr/>
      <w:r>
        <w:rPr>
          <w:rStyle w:val="myStyle"/>
        </w:rPr>
        <w:t xml:space="preserve">
	第二十四条 水政监察人员应当忠于职守、遵纪守法，不得徇私舞弊。对有违法、违纪、失职、渎职行为的水政监察人员，由水行政执法机关视其情节轻重，给予批评教育成行政处分;构成犯罪的，由有关部门依法追究刑事责任。
</w:t>
      </w:r>
    </w:p>
    <w:p/>
    <w:p>
      <w:pPr>
        <w:jc w:val="center"/>
      </w:pPr>
      <w:r>
        <w:rPr>
          <w:rStyle w:val="myStyleh4"/>
        </w:rPr>
        <w:t xml:space="preserve">监察个人工作计划 篇6</w:t>
      </w:r>
    </w:p>
    <w:p/>
    <w:p>
      <w:pPr/>
      <w:r>
        <w:rPr>
          <w:rStyle w:val="myStyle"/>
        </w:rPr>
        <w:t xml:space="preserve">
	20xx年的安全生产工作，要做到未雨绸缪，防患于未然。在安全生产、消防工作、房屋安全等方面的工作要进一步理清工作思路，抓好工作重点，制定好工作计划，注重工作的实效性。作为安全生产监管科室，要清醒的认识到安全生产工作必须确保一条主线。
</w:t>
      </w:r>
    </w:p>
    <w:p/>
    <w:p>
      <w:pPr/>
      <w:r>
        <w:rPr>
          <w:rStyle w:val="myStyle"/>
        </w:rPr>
        <w:t xml:space="preserve">
	一、20xx年工作目标
</w:t>
      </w:r>
    </w:p>
    <w:p/>
    <w:p>
      <w:pPr/>
      <w:r>
        <w:rPr>
          <w:rStyle w:val="myStyle"/>
        </w:rPr>
        <w:t xml:space="preserve">
	1.安全生产工作确保“双零”的目标;
</w:t>
      </w:r>
    </w:p>
    <w:p/>
    <w:p>
      <w:pPr/>
      <w:r>
        <w:rPr>
          <w:rStyle w:val="myStyle"/>
        </w:rPr>
        <w:t xml:space="preserve">
	2.要加强高层建筑消防安全;
</w:t>
      </w:r>
    </w:p>
    <w:p/>
    <w:p>
      <w:pPr/>
      <w:r>
        <w:rPr>
          <w:rStyle w:val="myStyle"/>
        </w:rPr>
        <w:t xml:space="preserve">
	3.物业小区、直管公房的防汛、防火工作不出任何任何安全隐患;
</w:t>
      </w:r>
    </w:p>
    <w:p/>
    <w:p>
      <w:pPr/>
      <w:r>
        <w:rPr>
          <w:rStyle w:val="myStyle"/>
        </w:rPr>
        <w:t xml:space="preserve">
	4.加强拆迁工地施工安全及城市房屋安全监管工作;
</w:t>
      </w:r>
    </w:p>
    <w:p/>
    <w:p>
      <w:pPr/>
      <w:r>
        <w:rPr>
          <w:rStyle w:val="myStyle"/>
        </w:rPr>
        <w:t xml:space="preserve">
	5.依法查处房地产行业及物业服务企业的违规行为;
</w:t>
      </w:r>
    </w:p>
    <w:p/>
    <w:p>
      <w:pPr/>
      <w:r>
        <w:rPr>
          <w:rStyle w:val="myStyle"/>
        </w:rPr>
        <w:t xml:space="preserve">
	6.处理城市房屋的装修投诉处理率100%。
</w:t>
      </w:r>
    </w:p>
    <w:p/>
    <w:p>
      <w:pPr/>
      <w:r>
        <w:rPr>
          <w:rStyle w:val="myStyle"/>
        </w:rPr>
        <w:t xml:space="preserve">
	二、20xx年思路
</w:t>
      </w:r>
    </w:p>
    <w:p/>
    <w:p>
      <w:pPr/>
      <w:r>
        <w:rPr>
          <w:rStyle w:val="myStyle"/>
        </w:rPr>
        <w:t xml:space="preserve">
	主要做好以下10项工作：
</w:t>
      </w:r>
    </w:p>
    <w:p/>
    <w:p>
      <w:pPr/>
      <w:r>
        <w:rPr>
          <w:rStyle w:val="myStyle"/>
        </w:rPr>
        <w:t xml:space="preserve">
	(一)进一步强化安全生产责任制，开展好安全生产工作
</w:t>
      </w:r>
    </w:p>
    <w:p/>
    <w:p>
      <w:pPr/>
      <w:r>
        <w:rPr>
          <w:rStyle w:val="myStyle"/>
        </w:rPr>
        <w:t xml:space="preserve">
	继续开展好“百日安全生产活动”，严格实行“一岗双责”制，落实到每个职能科室，落实到每个企业，每季度组织召开安全生产相关会议，进一步明确安全生产相关责任，切实贯彻落实安全生产责任制度，涉及安全生产的相关科室按职责分工，进一步完善和优化安全生产监管体系，充分发挥监管体系的作用。1―2月份为防火，防烟花爆竹引起火灾的宣传和自查阶段，3月初为安全生产工作宣传阶段，组织街道对城市房屋安全工作、农村自建房屋的协管员工作，玻璃幕墙的统计、排查工作、安全社区创建工作进行宣传和培训，并下发宣传资料，在积极做好安全生产检查和治理工作的同时，加大宣传力度，不断丰富内涵，面向社会、面向行业、面向群众，通过多种渠道，广泛深入地开展了宣传教育活动，努力营造安全生产良好氛围。
</w:t>
      </w:r>
    </w:p>
    <w:p/>
    <w:p>
      <w:pPr/>
      <w:r>
        <w:rPr>
          <w:rStyle w:val="myStyle"/>
        </w:rPr>
        <w:t xml:space="preserve">
	(二)增强消防意识，抓好高层建筑的消防安全工作
</w:t>
      </w:r>
    </w:p>
    <w:p/>
    <w:p>
      <w:pPr/>
      <w:r>
        <w:rPr>
          <w:rStyle w:val="myStyle"/>
        </w:rPr>
        <w:t xml:space="preserve">
	3月中旬重点做好消防安全的宣传工作，邀请区消防大队专业人员对物业服务企业、直管公房项目负责人进行培训，下发宣传海报，宣传资料，房屋装修宣传手册，并有针对性的选择1个高层建筑小区和一个多层物业小区进行消防演练，对物业服务企业的消防预案，各种消防器材的使用、更换、补充情况进行检查。
</w:t>
      </w:r>
    </w:p>
    <w:p/>
    <w:p>
      <w:pPr/>
      <w:r>
        <w:rPr>
          <w:rStyle w:val="myStyle"/>
        </w:rPr>
        <w:t xml:space="preserve">
	(三)推进农村自建房屋安全协管员组建工作，确保农村房屋安全
</w:t>
      </w:r>
    </w:p>
    <w:p/>
    <w:p>
      <w:pPr/>
      <w:r>
        <w:rPr>
          <w:rStyle w:val="myStyle"/>
        </w:rPr>
        <w:t xml:space="preserve">
	推进农村自建房屋协管员工作的开展，按市局房安办的要求，指导涉农街道建立安全协管员工作，增强农村自建房屋的安防意识，今年7月份前，完成四个涉农街道中除西华街道办事处外的三个街道办事处
</w:t>
      </w:r>
    </w:p>
    <w:p/>
    <w:p>
      <w:pPr/>
      <w:r>
        <w:rPr>
          <w:rStyle w:val="myStyle"/>
        </w:rPr>
        <w:t xml:space="preserve">
	农村自建房屋协管员的组建设工作，计划于3月初为宣传、培训、组建阶段，4月份分别对四个涉农街道进行组建情况进行检查督促，8月30日前向市局上报协管员工作总结情况，确保农村房屋不出安全问题。
</w:t>
      </w:r>
    </w:p>
    <w:p/>
    <w:p>
      <w:pPr/>
      <w:r>
        <w:rPr>
          <w:rStyle w:val="myStyle"/>
        </w:rPr>
        <w:t xml:space="preserve">
	(四)未雨绸缪，扎实做好防汛工作
</w:t>
      </w:r>
    </w:p>
    <w:p/>
    <w:p>
      <w:pPr/>
      <w:r>
        <w:rPr>
          <w:rStyle w:val="myStyle"/>
        </w:rPr>
        <w:t xml:space="preserve">
	针对地区天气变化特点，4月初进行防汛预案的制定，并向物业服务企业等所管辖单位下发防汛工作的通知，5月中旬并对我区地势较地，容易引起水涝、引起水灾的物业小区分别进行一次防汛演练，检查防汛预案，7―9月份督促物业服务企业自查防汛工作，及时上报防汛工作自查表，确保本年度防汛工作无隐患。
</w:t>
      </w:r>
    </w:p>
    <w:p/>
    <w:p>
      <w:pPr/>
      <w:r>
        <w:rPr>
          <w:rStyle w:val="myStyle"/>
        </w:rPr>
        <w:t xml:space="preserve">
	(五)构建联合排查机制，做好玻璃幕墙排查工作，
</w:t>
      </w:r>
    </w:p>
    <w:p/>
    <w:p>
      <w:pPr/>
      <w:r>
        <w:rPr>
          <w:rStyle w:val="myStyle"/>
        </w:rPr>
        <w:t xml:space="preserve">
	按照市局对玻璃幕墙的排查、排危、统计工作的要求，计划于5月初对新增的建筑群体进行检查，并进一步进行统计，对存在安全隐患未整改的，进行督促检查，并下发整改通知，对问题较多，粘胶部位脱落明显，有安全隐患的，及时要求整改，并组织人员进行复查，9月30号前向市局上报XX年玻璃幕墙工作开展情况及统计表。
</w:t>
      </w:r>
    </w:p>
    <w:p/>
    <w:p>
      <w:pPr/>
      <w:r>
        <w:rPr>
          <w:rStyle w:val="myStyle"/>
        </w:rPr>
        <w:t xml:space="preserve">
	(六)深化创建成果，继续做好《安全社区建工作》
</w:t>
      </w:r>
    </w:p>
    <w:p/>
    <w:p>
      <w:pPr/>
      <w:r>
        <w:rPr>
          <w:rStyle w:val="myStyle"/>
        </w:rPr>
        <w:t xml:space="preserve">
	按照《开展创建全国安全社区工作》要求，3月初为宣传培训阶段，对物业小区的志愿队伍组建情况，无障碍设施的建设情况进行督促检查，4月份向全区物业服务企业下发《开展创建全国安全社区工作》的通知，督促物业服务企业配合街道办事处、社区，做好创建工作。
</w:t>
      </w:r>
    </w:p>
    <w:p/>
    <w:p>
      <w:pPr/>
      <w:r>
        <w:rPr>
          <w:rStyle w:val="myStyle"/>
        </w:rPr>
        <w:t xml:space="preserve">
	(七)增强工作责任心，做好信访投诉查处工作
</w:t>
      </w:r>
    </w:p>
    <w:p/>
    <w:p>
      <w:pPr/>
      <w:r>
        <w:rPr>
          <w:rStyle w:val="myStyle"/>
        </w:rPr>
        <w:t xml:space="preserve">
	梳理工作要点，明确职责分工，牢固树立“执法为民、服务群众”的意识，进一步增强对群众的热情和感情，着力解决接待群众不耐心，解决问题不用心，对待群众诉求不关心的问题，杜绝群众投诉执法人员的现象。对外公开投诉电话上班时间安排相关人员进行值守，对反映问题或投诉业主做到态度和蔼，语气平和，认真记录，现场查处，及时回复，保证投诉处理率达到100%。
</w:t>
      </w:r>
    </w:p>
    <w:p/>
    <w:p>
      <w:pPr/>
      <w:r>
        <w:rPr>
          <w:rStyle w:val="myStyle"/>
        </w:rPr>
        <w:t xml:space="preserve">
	(八)加强房屋使用管理工作，建立健全房屋使用安全应急机制
</w:t>
      </w:r>
    </w:p>
    <w:p/>
    <w:p>
      <w:pPr/>
      <w:r>
        <w:rPr>
          <w:rStyle w:val="myStyle"/>
        </w:rPr>
        <w:t xml:space="preserve">
	在做好日常公房监管和我区房屋结构安全检查的基础上，建立健全房屋使用安全应急机制，今年主要关注通锦桥26号院房屋地基下陷的排危处理工作，及时进行政策宣讲，协调街道办事处按照属地管理的原则做好排查，巡查工作;对观音阁前街27号的维修事宜进行协调相关部门进行处理;对解放路217号新建楼盘造成附近居民院落墙体裂隙的安全鉴定和排危处理;及时做好对城市房屋的安全监管和应急处置工作。
</w:t>
      </w:r>
    </w:p>
    <w:p/>
    <w:p>
      <w:pPr/>
      <w:r>
        <w:rPr>
          <w:rStyle w:val="myStyle"/>
        </w:rPr>
        <w:t xml:space="preserve">
	(九)狠抓扬尘治理工作，加强拆迁房屋拆除施工的安全监管措施
</w:t>
      </w:r>
    </w:p>
    <w:p/>
    <w:p>
      <w:pPr/>
      <w:r>
        <w:rPr>
          <w:rStyle w:val="myStyle"/>
        </w:rPr>
        <w:t xml:space="preserve">
	继续抓好拆迁工地规范化管理，要求各单位必须按照房屋拆迁相关程序施工，做到文明施工。对旧房拆除必须打围、保洁，采取湿法作业法，拆除旧房的建筑垃圾必须在规定的期限内采用密闭式运输车辆清运;对待建工地必须实行硬围打筑，达到围墙景观化。建立“扬尘”管理工作联络制度，层层签订拆迁工地“扬尘”管理责任书，明确责任和要求。对部分扬尘污染较重的拆迁工地，组织开展了扬尘污染集中整治专项行动，有效地改善了城区环境和空气污染质量，确保拆迁工地不发生安全事故和扬尘污染事故。
</w:t>
      </w:r>
    </w:p>
    <w:p/>
    <w:p>
      <w:pPr/>
      <w:r>
        <w:rPr>
          <w:rStyle w:val="myStyle"/>
        </w:rPr>
        <w:t xml:space="preserve">
	(十)规范行业监管、加大执法力度，确保执法工作的落实
</w:t>
      </w:r>
    </w:p>
    <w:p/>
    <w:p>
      <w:pPr/>
      <w:r>
        <w:rPr>
          <w:rStyle w:val="myStyle"/>
        </w:rPr>
        <w:t xml:space="preserve">
	今年的执法工作要进一步加大执法的力度，作为房地产行业监管部门，对企业的监管和查处不能局限于有诉求查处，而应该变被动为主动，普查与巡查相结合，牢固树立良好的房政监察工作人员职业道德观，勤奋敬业，踏实工作。进一步加大执法力度，找准执法廉政风险防控的着力点，不断完善和创新权力运行、公开透明和工作方式等制度机制，实现依法执法、廉洁执法、阳光执法，树立执法队伍的良好形象，要进一步发挥房地产监察队伍的战斗堡垒作用，执法工作做到敢抓敢管、敢于较真，发扬讲实话、办实事、敢担当、抓落实的工作作风，坚决克制执法工作拖、拉、散、慢，踢皮球的现象，整顿和规范物业服务企业和开发商市场秩序。坚持依法行政与规范企业行为并重，建立诚信平等、健康有序的市场环境。
</w:t>
      </w:r>
    </w:p>
    <w:p/>
    <w:p>
      <w:pPr/>
      <w:r>
        <w:rPr>
          <w:rStyle w:val="myStyle"/>
        </w:rPr>
        <w:t xml:space="preserve">
	20xx年的工作，我们要深入落实“三中全会”精神，以饱满的政治热情，昂扬的工作状态，雷厉风行的工作作风，在局党组的正确领导下，继续抓好安全生产工作，开展好行业监管工作，牢固树立安全发展理念，构建安全监管长效机制，进一步强化安全生产管理和监督，为全区安全生产工作做出新的贡献。
</w:t>
      </w:r>
    </w:p>
    <w:p/>
    <w:p>
      <w:pPr>
        <w:jc w:val="center"/>
      </w:pPr>
      <w:r>
        <w:rPr>
          <w:rStyle w:val="myStyleh4"/>
        </w:rPr>
        <w:t xml:space="preserve">监察个人工作计划 篇7</w:t>
      </w:r>
    </w:p>
    <w:p/>
    <w:p>
      <w:pPr/>
      <w:r>
        <w:rPr>
          <w:rStyle w:val="myStyle"/>
        </w:rPr>
        <w:t xml:space="preserve">
	一、加强对重点行业重点领域的监察执法工作
</w:t>
      </w:r>
    </w:p>
    <w:p/>
    <w:p>
      <w:pPr/>
      <w:r>
        <w:rPr>
          <w:rStyle w:val="myStyle"/>
        </w:rPr>
        <w:t xml:space="preserve">
	建立计划监察为主，集中检查为辅，专业技术检查和重
</w:t>
      </w:r>
    </w:p>
    <w:p/>
    <w:p>
      <w:pPr/>
      <w:r>
        <w:rPr>
          <w:rStyle w:val="myStyle"/>
        </w:rPr>
        <w:t xml:space="preserve">
	1、继续强化对危险化学品、非煤矿山、烟花爆竹和重大危险源单位的监察执法。认真研究制定年度执法检查计划，对事故易发、多发及易发生较大影响力事故的重点企业列入年度执法检查计划，强化执法；
</w:t>
      </w:r>
    </w:p>
    <w:p/>
    <w:p>
      <w:pPr/>
      <w:r>
        <w:rPr>
          <w:rStyle w:val="myStyle"/>
        </w:rPr>
        <w:t xml:space="preserve">
	2、针对我市安全实际，统筹安排，在充分调查、研究的基础上适时采取集中检查，联合检查等形式组织对1至2个安全生产问题突出领域的安全专项执法检查；
</w:t>
      </w:r>
    </w:p>
    <w:p/>
    <w:p>
      <w:pPr/>
      <w:r>
        <w:rPr>
          <w:rStyle w:val="myStyle"/>
        </w:rPr>
        <w:t xml:space="preserve">
	3、广泛邀请企业、专业机构等专业技术力量对重点企业、特殊部位进行安全检查；
</w:t>
      </w:r>
    </w:p>
    <w:p/>
    <w:p>
      <w:pPr/>
      <w:r>
        <w:rPr>
          <w:rStyle w:val="myStyle"/>
        </w:rPr>
        <w:t xml:space="preserve">
	4、严厉打击非法建设、非法生产等严重违法行为。
</w:t>
      </w:r>
    </w:p>
    <w:p/>
    <w:p>
      <w:pPr/>
      <w:r>
        <w:rPr>
          <w:rStyle w:val="myStyle"/>
        </w:rPr>
        <w:t xml:space="preserve">
	二、改进检查方法强化企业主体责任落实
</w:t>
      </w:r>
    </w:p>
    <w:p/>
    <w:p>
      <w:pPr/>
      <w:r>
        <w:rPr>
          <w:rStyle w:val="myStyle"/>
        </w:rPr>
        <w:t xml:space="preserve">
	1、细化检查内容，加强检查力度。在安全检查过程中，重点放在夯实企业基础安全制度建立与正常运行上，企业安全检查、隐患排查等制度的落实上等等，使企业成为一个不依靠安全监察人员就能正常找出隐患消除危险的“有机体”；
</w:t>
      </w:r>
    </w:p>
    <w:p/>
    <w:p>
      <w:pPr/>
      <w:r>
        <w:rPr>
          <w:rStyle w:val="myStyle"/>
        </w:rPr>
        <w:t xml:space="preserve">
	2、加大事前处罚力度，完备行政处罚种类，除经济处罚外，加强停产整顿、吊销有关证照及资格的处罚力度，保持全市安全执法的高压态势。
</w:t>
      </w:r>
    </w:p>
    <w:p/>
    <w:p>
      <w:pPr/>
      <w:r>
        <w:rPr>
          <w:rStyle w:val="myStyle"/>
        </w:rPr>
        <w:t xml:space="preserve">
	三、加强执法队伍建设
</w:t>
      </w:r>
    </w:p>
    <w:p/>
    <w:p>
      <w:pPr/>
      <w:r>
        <w:rPr>
          <w:rStyle w:val="myStyle"/>
        </w:rPr>
        <w:t xml:space="preserve">
	1、按照权利内控机制运行要求，明确工作职责、工作程序，进一步梳理监察执法职责，对违法行为进行分类分级管理，减少检查执法立案、销案随意性；
</w:t>
      </w:r>
    </w:p>
    <w:p/>
    <w:p>
      <w:pPr/>
      <w:r>
        <w:rPr>
          <w:rStyle w:val="myStyle"/>
        </w:rPr>
        <w:t xml:space="preserve">
	2、建立大队内部业务交流制度，共同学习、研究、提高，也将好的执法经验方法进行共享，适时开展安全生产执法检查比武活动，提高执法队伍的现场检查、文书制作及实际运用法律法规和安全标准的能力，在大队内部形成“你追我赶”的良性竞争局面；
</w:t>
      </w:r>
    </w:p>
    <w:p/>
    <w:p>
      <w:pPr/>
      <w:r>
        <w:rPr>
          <w:rStyle w:val="myStyle"/>
        </w:rPr>
        <w:t xml:space="preserve">
	3、邀请监管科室负责同志、业务骨干对执法队员进行安全监管方面知识、理论培训，增厚安全执法知识储备。
</w:t>
      </w:r>
    </w:p>
    <w:p/>
    <w:p>
      <w:pPr/>
      <w:r>
        <w:rPr>
          <w:rStyle w:val="myStyle"/>
        </w:rPr>
        <w:t xml:space="preserve">
	4、邀请其他执法部门上门讲座，增强联系、加强沟通，既丰富执法经验、方法又为今后工作中可能遇到的联合执法埋下伏笔；
</w:t>
      </w:r>
    </w:p>
    <w:p/>
    <w:p>
      <w:pPr/>
      <w:r>
        <w:rPr>
          <w:rStyle w:val="myStyle"/>
        </w:rPr>
        <w:t xml:space="preserve">
	5、制定执法负责体制，落实各级人员责任制，在执法过程中每个监察队员职责明确，谁检查、谁复核、谁抽查等等，形成执法队伍建设的内控机制；
</w:t>
      </w:r>
    </w:p>
    <w:p/>
    <w:p>
      <w:pPr/>
      <w:r>
        <w:rPr>
          <w:rStyle w:val="myStyle"/>
        </w:rPr>
        <w:t xml:space="preserve">
	6、以“效能建设”、“规范执法示范点创建”、“行风政风评议”等活动为契机，进一步加强执法队伍思想建设、作风建设，狠抓执法人员的培训和教育，确保队伍健康成长；
</w:t>
      </w:r>
    </w:p>
    <w:p/>
    <w:p>
      <w:pPr/>
      <w:r>
        <w:rPr>
          <w:rStyle w:val="myStyle"/>
        </w:rPr>
        <w:t xml:space="preserve">
	7、加强工作作风建设、加强集体荣誉感建设、加强安全监察使命感、责任感建设，解决监察执法人员实际困难，营造良好的工作氛围，增强大队内部凝聚力；
</w:t>
      </w:r>
    </w:p>
    <w:p/>
    <w:p>
      <w:pPr/>
      <w:r>
        <w:rPr>
          <w:rStyle w:val="myStyle"/>
        </w:rPr>
        <w:t xml:space="preserve">
	8、组织人员到安全监察先进地区交流学习，拓宽工作思路，提高监察水平。
</w:t>
      </w:r>
    </w:p>
    <w:p/>
    <w:p>
      <w:pPr/>
      <w:r>
        <w:rPr>
          <w:rStyle w:val="myStyle"/>
        </w:rPr>
        <w:t xml:space="preserve">
	四、加强横向交流提高安全监察水平
</w:t>
      </w:r>
    </w:p>
    <w:p/>
    <w:p>
      <w:pPr/>
      <w:r>
        <w:rPr>
          <w:rStyle w:val="myStyle"/>
        </w:rPr>
        <w:t xml:space="preserve">
	1、加大与局横向科室间配合，完成监管科室的年度安全监管目标，执法与管理相结合，执法促管理。配合相关科室的专项整治行动，完成相关科室移交的案件、线索、事项的调查处理工作，同时对在检查、举报中发现的问题及时与监管科室进行交流沟通，协调与相关科室进行联合检查；
</w:t>
      </w:r>
    </w:p>
    <w:p/>
    <w:p>
      <w:pPr/>
      <w:r>
        <w:rPr>
          <w:rStyle w:val="myStyle"/>
        </w:rPr>
        <w:t xml:space="preserve">
	2、加大与横向部门特别是安委会成员单位间的执法配合水平，协调部门间联合执法。积极联系近年来事故多发行业领域的管理部门，加强沟通，审慎尝试建立安全联合执法的长效协同机制，共同联合打击安全违法行为。
</w:t>
      </w:r>
    </w:p>
    <w:p/>
    <w:p>
      <w:pPr/>
      <w:r>
        <w:rPr>
          <w:rStyle w:val="myStyle"/>
        </w:rPr>
        <w:t xml:space="preserve">
	五、完善内部基础工作
</w:t>
      </w:r>
    </w:p>
    <w:p/>
    <w:p>
      <w:pPr>
        <w:jc w:val="center"/>
      </w:pPr>
      <w:r>
        <w:rPr>
          <w:rStyle w:val="myStyleh4"/>
        </w:rPr>
        <w:t xml:space="preserve">监察个人工作计划 篇8</w:t>
      </w:r>
    </w:p>
    <w:p/>
    <w:p>
      <w:pPr/>
      <w:r>
        <w:rPr>
          <w:rStyle w:val="myStyle"/>
        </w:rPr>
        <w:t xml:space="preserve">
	全市行政监察工作计划
</w:t>
      </w:r>
    </w:p>
    <w:p/>
    <w:p>
      <w:pPr/>
      <w:r>
        <w:rPr>
          <w:rStyle w:val="myStyle"/>
        </w:rPr>
        <w:t xml:space="preserve">
	20xx年，全市各级监察机关要认真贯彻落实十八届三中全会、国务院第一次廉政工作会议、省**全会、省政府第一次廉政工作会议和市纪委八届四次全会、市政府廉政工作会议精神，全面履行行政监察职责，改革创新、攻坚克难，明确重点、狠抓落实，推动全市行政监察工作不断向纵深发展。
</w:t>
      </w:r>
    </w:p>
    <w:p/>
    <w:p>
      <w:pPr/>
      <w:r>
        <w:rPr>
          <w:rStyle w:val="myStyle"/>
        </w:rPr>
        <w:t xml:space="preserve">
	一、加强监督
</w:t>
      </w:r>
    </w:p>
    <w:p/>
    <w:p>
      <w:pPr/>
      <w:r>
        <w:rPr>
          <w:rStyle w:val="myStyle"/>
        </w:rPr>
        <w:t xml:space="preserve">
	检查，确保政令畅通
</w:t>
      </w:r>
    </w:p>
    <w:p/>
    <w:p>
      <w:pPr/>
      <w:r>
        <w:rPr>
          <w:rStyle w:val="myStyle"/>
        </w:rPr>
        <w:t xml:space="preserve">
	（一）加强对中央“八项规定”、省市“实施办法”贯彻落实情况的监督检查。把监督执行中央“八项规定”和省委“十条实施办法”、市委“实施办法”贯彻落实作为一项经常性工作来抓，督促政府机关严格执行各项规定，制定落实细则，建立长效机制。严格执行国务院“约法三章”，重点检查政府性楼堂馆所建设、“三公”经费管理使用、厉行勤俭节约规定执行等情况。创新监督检查方式，畅通举报渠道，严肃查处顶风违纪行为，维护中央、省委和市委改进工作作风规定的严肃性、权威性。
</w:t>
      </w:r>
    </w:p>
    <w:p/>
    <w:p>
      <w:pPr/>
      <w:r>
        <w:rPr>
          <w:rStyle w:val="myStyle"/>
        </w:rPr>
        <w:t xml:space="preserve">
	（二）加强对中央、省和市重大决策部署贯彻落实情况的监督检查。围绕主题主线，重点开展对加大经济结构战略性调整力度、实施创新驱动发展战略、保障和改善民生、节能减排和环境保护、水资源保护和水利改革发展、耕地保护和节约集约用地、做好“三农”工作、生态滨州建设、“黄蓝”两区开发建设、推进城镇化等政策措施落实情况监督检查，推动重大决策部署落到实处。
</w:t>
      </w:r>
    </w:p>
    <w:p/>
    <w:p>
      <w:pPr/>
      <w:r>
        <w:rPr>
          <w:rStyle w:val="myStyle"/>
        </w:rPr>
        <w:t xml:space="preserve">
	（三）加强对职能部门依法履职情况的监督检查。继续开展落实行政执法责任制、相对集中行政处罚权和综合行政执法试点、规范行政执法自由裁量权等工作，推动市、县两级政府向社会公布行政处罚自由裁量基准。推进行政执法电子监察系统建设，推行行政处罚结果公示、查审罚分离、罚缴分离，建立健全执法信息公开、时限承诺和结果查询等制度。加强国土资源、环境保护、安全生产等重点领域突出问题治理工作，集中治理基层行政执法中的突出问题。
</w:t>
      </w:r>
    </w:p>
    <w:p/>
    <w:p>
      <w:pPr/>
      <w:r>
        <w:rPr>
          <w:rStyle w:val="myStyle"/>
        </w:rPr>
        <w:t xml:space="preserve">
	（四）深入推进行政审批制度改革。扎实推进新一轮行政审批制度改革工作。建立健全行政审批相关配套制度，全面规范行政审批权力，强化监督制约，对行政审批实施全过程电子监察。切实做好与上级政府取消或下放审批事项的衔接工作，加强后续监管，联合市政府法制办、审批中心对历次行政审批改革精减事项落实情况进行一次“拉网式”检查。积极推进行政审批服务中心标准化建设，推广并联审批、联合审批、绩效评估等做法。
</w:t>
      </w:r>
    </w:p>
    <w:p/>
    <w:p>
      <w:pPr/>
      <w:r>
        <w:rPr>
          <w:rStyle w:val="myStyle"/>
        </w:rPr>
        <w:t xml:space="preserve">
	二、开展纠风治乱，维护群众利益
</w:t>
      </w:r>
    </w:p>
    <w:p/>
    <w:p>
      <w:pPr/>
      <w:r>
        <w:rPr>
          <w:rStyle w:val="myStyle"/>
        </w:rPr>
        <w:t xml:space="preserve">
	（五）坚决纠正重点领域损害群众利益的不正之风和突出问题。督促有关部门认真贯彻落实中央、省和市委、市政府关于保障和改善民生的各项政策措施。重点纠正金融、电信等公共服务行业和教育、医疗、涉农、征地拆迁、涉法涉诉等领域，以及食品药品安全、保障性住房、环境保护、安全生产、执法司法、公务员考录和国有企事业单位招聘等方面损害群众利益的不正之风和突出问题；督促有关部门加强对医改、新农合、城镇医保等涉及民生的政府专项资金的监管；开展公职人员“吃空饷”问题专项治理；巩固治理公路“三乱”成果。
</w:t>
      </w:r>
    </w:p>
    <w:p/>
    <w:p>
      <w:pPr/>
      <w:r>
        <w:rPr>
          <w:rStyle w:val="myStyle"/>
        </w:rPr>
        <w:t xml:space="preserve">
	（六）大力加强部门和行业作风建设。督促各主管监管部门认真履行“管行业必须管行风”责任，提高“行风热线”上线水平；以基层站所及服务窗口为重点，深化民主评议政风行风工作；积极整合政风行风热线资源，创新模式，探索建立市、县联动的电台、电视台、报纸、网络等多种媒体联动机制，进一步推动解决群众反映强烈的突出问题。
</w:t>
      </w:r>
    </w:p>
    <w:p/>
    <w:p>
      <w:pPr/>
      <w:r>
        <w:rPr>
          <w:rStyle w:val="myStyle"/>
        </w:rPr>
        <w:t xml:space="preserve">
	（七）深化工程建设领域突出问题专项治理。完善项目信息公开和诚信体系，逐步推进县级以上政府普遍建立守信激励和失信惩戒制度。深入推进信息公开平台综合应用，对诚信记录进行分类管理，加强联动监管。选择水利、交通等重点领域工程项目开展专项检查，加强对规划审批、招标投标、质量安全、资金管理使用等环节的监管。坚决整治围标串标、转包和违法分包、挂靠借用资质投标和违规出借资质等违法行为，严肃查处领导干部违规插手干预工程建设项目谋取私利等腐败问题。
</w:t>
      </w:r>
    </w:p>
    <w:p/>
    <w:p>
      <w:pPr/>
      <w:r>
        <w:rPr>
          <w:rStyle w:val="myStyle"/>
        </w:rPr>
        <w:t xml:space="preserve">
	（八）集中开展市场中介领域突出问题专项治理。按照省里的统一部署认真开展试点工作，加快推进脱钩改制，建立完善市场中介组织监管法规制度、行业自律规范和内控机制，着力解决市场中介领域存在的突出问题，切实规范市场中介组织从业行为。
</w:t>
      </w:r>
    </w:p>
    <w:p/>
    <w:p>
      <w:pPr/>
      <w:r>
        <w:rPr>
          <w:rStyle w:val="myStyle"/>
        </w:rPr>
        <w:t xml:space="preserve">
	三、推进效能监察，强化行政问责
</w:t>
      </w:r>
    </w:p>
    <w:p/>
    <w:p>
      <w:pPr/>
      <w:r>
        <w:rPr>
          <w:rStyle w:val="myStyle"/>
        </w:rPr>
        <w:t xml:space="preserve">
	（九）加强行政效能投诉工作。严格落实《山东省行政投诉办法》，建立市、县网络互联、信息共享、安全可靠、运转顺畅的工作机制。不断拓宽受理渠道，加大明查暗访和自办案件力度。严格执行回访制度，加强跟踪督办。做好效能投诉分析，推动健全制度，强化管理。
</w:t>
      </w:r>
    </w:p>
    <w:p/>
    <w:p>
      <w:pPr/>
      <w:r>
        <w:rPr>
          <w:rStyle w:val="myStyle"/>
        </w:rPr>
        <w:t xml:space="preserve">
	（十）积极开展专项效能监察。严厉整治庸懒散问题，坚决纠正不作为、慢作为、乱作为等行为。会同有关部门开展城市饮用水水质提升工程、城市污水处理、小型微型企业发展专项效能监察。深入推进国有企业效能监察工作。推进绩效管理监察，督促各地各部门积极稳妥、有序推进绩效管理工作，明确监察机关在政府绩效管理工作中的职能定位，探索建立绩效管理监察制度。
</w:t>
      </w:r>
    </w:p>
    <w:p/>
    <w:p>
      <w:pPr/>
      <w:r>
        <w:rPr>
          <w:rStyle w:val="myStyle"/>
        </w:rPr>
        <w:t xml:space="preserve">
	（十一）加大行政问责力度。认真落实《关于实行党政领导干部问责的暂行规定》、《滨州市行政问责办法（试行）》，探索
</w:t>
      </w:r>
    </w:p>
    <w:p/>
    <w:p>
      <w:pPr/>
      <w:r>
        <w:rPr>
          <w:rStyle w:val="myStyle"/>
        </w:rPr>
        <w:t xml:space="preserve">
	建立发现问责案件线索、及时启动问责程序机制。认真落实党政领导干部问责情况统计报告制度，建立健全行政问责沟通协调工作机制，提高问责工作科学化水平。
</w:t>
      </w:r>
    </w:p>
    <w:p/>
    <w:p>
      <w:pPr/>
      <w:r>
        <w:rPr>
          <w:rStyle w:val="myStyle"/>
        </w:rPr>
        <w:t xml:space="preserve">
	（十二）认真开展生产安全事故和突发环境事件调查处理工作。认真执行《监察机关参加生产安全事故调查处理的规定》，严肃查处政府及有关部门工作人员违法违规、失职渎职等问题，加大对瞒报谎报事故行为打击力度。加强责任追究落实情况监督检查，规范生产安全事故督办程序，加大现场督办力度。做好生产安全事故责任人员处分决定及处理意见备案工作，针对事故暴露出的问题，督促有关地方和部门认真整改，推动源头治理。会同环境保护等部门认真调查处理突发环境事件，深挖细查突发环境事件背后的深层次问题。
</w:t>
      </w:r>
    </w:p>
    <w:p/>
    <w:p>
      <w:pPr/>
      <w:r>
        <w:rPr>
          <w:rStyle w:val="myStyle"/>
        </w:rPr>
        <w:t xml:space="preserve">
	四、坚持惩防结合，推进廉洁从政
</w:t>
      </w:r>
    </w:p>
    <w:p/>
    <w:p>
      <w:pPr/>
      <w:r>
        <w:rPr>
          <w:rStyle w:val="myStyle"/>
        </w:rPr>
        <w:t xml:space="preserve">
	（十三）加大查处违纪违法案件力度。始终保持惩治腐败高压态势，严肃查办行政机关及其工作人员违纪违法案件，重点查办违规干预和插手市场经济活动谋取私利，违规收送礼金、有价证券和支付凭证，利用职权职务影响为特定关系人经商办企业提供便利的问题，侵占国家和集体资产的问题等；严肃查办权力集中、资金密集、关乎民生等重点领域和关键环节的腐败案件，群体性事件和重大责任事故背后的腐败案件。严肃查办商业贿赂案件，加大对行贿行为惩处力度。健全腐败案件揭露、查处机制和查办案件组织协调机制，完善办案合作机制，加大防逃追逃追赃力度。加强案件监督管理工作，严格依纪依法、安全文明办案，保障被调查人员合法权益。加强案件审理工作，完善审核处理工作机制，规范政纪处分审批程序，强化处分决定执行责任追究。加强典型案件剖析，督促有关部门建章立制、堵塞漏洞，推动办案成果转化。
</w:t>
      </w:r>
    </w:p>
    <w:p/>
    <w:p>
      <w:pPr/>
      <w:r>
        <w:rPr>
          <w:rStyle w:val="myStyle"/>
        </w:rPr>
        <w:t xml:space="preserve">
	（十四）全面推行廉政风险防控工作。围绕重点权力和关键部门，深化廉政风险防控机制建设，逐步实现确权标准化、用权公开化、运行信息化。加强典型案件剖析，督促有关部门建章立制、堵塞漏洞，推动办案成果转化。统筹推进党政机关廉政风险防控和国有企业、事业单位廉政风险防控工作，重点防控保障民生、金融运行、财政专项资金管理、保障性住房建设分配中的廉政风险。抓好建立健全防止利益冲突制度试点工作。深化制度廉洁性评估工作，进一步推进廉政评估指标体系试点工作，构建有效预防腐败的制度体系和工作机制。
</w:t>
      </w:r>
    </w:p>
    <w:p/>
    <w:p>
      <w:pPr/>
      <w:r>
        <w:rPr>
          <w:rStyle w:val="myStyle"/>
        </w:rPr>
        <w:t xml:space="preserve">
	（十五）深化政务公开和各领域办事公开。深入贯彻落实上级《关于深化政务公开加强政务服务的意见》和我市《关于深化政务公开加强政务服务的意见》，着重公开关系全局、涉及面广，与公民、法人和其他组织利益密切相关重大事项的决策情况，加大教育、医疗卫生、保障房建设和分配、环境保护、食品药品安全、安全生产等涉及群众切身利益信息公开力度。进一步加大财政预算公开、“三公”经费、重大建设项目和社会公益事业经费使用公开力度，健全完善控制行政经费支出的制度规定。探索开展县级政府接待经费公开试点工作。深化公共企事业单位办事公开，会同有关部门统一规范公开目录、方式和载体，重点推进医院、学校、金融、电信、公交、供水、供电、供热、供气等公共企事业单位办事公开。
</w:t>
      </w:r>
    </w:p>
    <w:p/>
    <w:p>
      <w:pPr/>
      <w:r>
        <w:rPr>
          <w:rStyle w:val="myStyle"/>
        </w:rPr>
        <w:t xml:space="preserve">
	（十六）健全完善政务服务体系。将与企业、社会和群众密切相关的各类行政许可、非行政许可审批以及公共服务事项全部纳入政务服务中心办理。发挥政务服务中心管理机构职能作用，加强政务服务中心办事制度建设，积极推广并联审批、联合审批和绩效评估。加强电子政务建设，推行网上受理、网上办事、网上审批和网上电子监察。大力推行政务服务标准化，重点推动县级政务服务中心标准化建设。
</w:t>
      </w:r>
    </w:p>
    <w:p/>
    <w:p>
      <w:pPr/>
      <w:r>
        <w:rPr>
          <w:rStyle w:val="myStyle"/>
        </w:rPr>
        <w:t xml:space="preserve">
	（十七）完善公共资源交易统一规范管理。继续深化公共资源交易管理制度改革，加强公共资源交易中心的管理和监督；进一步完善土地招拍挂、工程建设项目招投标、国有产权交易、政府采购等制度，积极探索电子招投标和远程异地评标，进一步拓展交易范围，规范管理体制，统一业务流程，完善服务功能。深化市、县公共资源交易统一规范管理工作。
</w:t>
      </w:r>
    </w:p>
    <w:p/>
    <w:p>
      <w:pPr/>
      <w:r>
        <w:rPr>
          <w:rStyle w:val="myStyle"/>
        </w:rPr>
        <w:t xml:space="preserve">
	（十八）深入推进科技防腐工作。进一步夯实基础、拓展领域、提升功能，深入推进科技防腐网络体系建设。完善科技防腐电子监察综合平台，把公共资源交易和社保资金、扶贫资金、救灾救济资金以及其他财政专项资金、政府性投资项目资金纳入电子监察系统。研究制定全市科技防腐电子监察数据标准，健全完善系统运行、管理等方面的规章制度。
</w:t>
      </w:r>
    </w:p>
    <w:p/>
    <w:p>
      <w:pPr/>
      <w:r>
        <w:rPr>
          <w:rStyle w:val="myStyle"/>
        </w:rPr>
        <w:t xml:space="preserve">
	（十九）大力推进基层反腐倡廉工作。严格执行《农村基层干部廉洁履行职责若干规定（试行）》，深化推进“123农廉工程”建设，切实加强农村集体资金资产资源管理。全面推进城市社区廉政建设。抓好国有企业反腐倡廉工作，进一步规范并严格执行国有企业领导人员职务消费、薪酬管理等制度。抓好高校和科研院所反腐倡廉工作，着力解决学术诚信、基建工程、科研经费等方面存在的突出问题。
</w:t>
      </w:r>
    </w:p>
    <w:p/>
    <w:p>
      <w:pPr/>
      <w:r>
        <w:rPr>
          <w:rStyle w:val="myStyle"/>
        </w:rPr>
        <w:t xml:space="preserve">
	（二十）推进法规制度建设。按照简便易行、有效管用的要求，大力推进制度建设。严格落实《山东省行政程序规定》，督促政府机关健全决策程序和工作制度。严格落实《行政机关公务员处分条例》及配套规定，加强对法规制度执行情况的监督检查，提高法规制度执行力。
</w:t>
      </w:r>
    </w:p>
    <w:p/>
    <w:p>
      <w:pPr/>
      <w:r>
        <w:rPr>
          <w:rStyle w:val="myStyle"/>
        </w:rPr>
        <w:t xml:space="preserve">
	全市各级监察机关要进一步增强政治意识、大局意识、创新意识和效率意识，紧紧围绕党委、政府工作大局部署推进各项工作。要加强调查研究，不断推进行政监察工作思路、方式方法和体制机制创新。要坚持依法监察，切实做到依法监督、履职到位。要进一步加强自身建设，带头改进作风，坚持求真务实、自觉接受监督，树立秉公执纪、清正廉洁的良好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2023-08-11T20:10:08+08:00</dcterms:created>
  <dcterms:modified xsi:type="dcterms:W3CDTF">2023-08-11T20:10:08+08:00</dcterms:modified>
</cp:coreProperties>
</file>

<file path=docProps/custom.xml><?xml version="1.0" encoding="utf-8"?>
<Properties xmlns="http://schemas.openxmlformats.org/officeDocument/2006/custom-properties" xmlns:vt="http://schemas.openxmlformats.org/officeDocument/2006/docPropsVTypes"/>
</file>