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医院后勤科工作计划1000字精选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xx医院后勤工作计划</w:t>
      </w:r>
    </w:p>
    <w:p/>
    <w:p>
      <w:pPr/>
      <w:r>
        <w:rPr>
          <w:rStyle w:val="myStyle"/>
        </w:rPr>
        <w:t xml:space="preserve">　　范化管理，规范岗位工作流程，强化检查指导;实现全员参与、全过程管理、全面质量控制，通过三级专科医院评审，xx医院后勤工作计划。</w:t>
      </w:r>
    </w:p>
    <w:p/>
    <w:p>
      <w:pPr/>
      <w:r>
        <w:rPr>
          <w:rStyle w:val="myStyle"/>
        </w:rPr>
        <w:t xml:space="preserve">　　(四)改善服务态度，规范服务程序，提高服务质量，确保服务无投诉。</w:t>
      </w:r>
    </w:p>
    <w:p/>
    <w:p>
      <w:pPr/>
      <w:r>
        <w:rPr>
          <w:rStyle w:val="myStyle"/>
        </w:rPr>
        <w:t xml:space="preserve">　　(五)加强信息化建设，规范信息内容和程序，提高科技设备的利用率和操作水平，实现办公自动化;通过市级档案、省厅信息系统验收。</w:t>
      </w:r>
    </w:p>
    <w:p/>
    <w:p>
      <w:pPr/>
      <w:r>
        <w:rPr>
          <w:rStyle w:val="myStyle"/>
        </w:rPr>
        <w:t xml:space="preserve">　　(六)增强科技意识，加强专业人才培养，加强科技兴院步伐，完成科研立项、科研基层评审各2项。</w:t>
      </w:r>
    </w:p>
    <w:p/>
    <w:p>
      <w:pPr/>
      <w:r>
        <w:rPr>
          <w:rStyle w:val="myStyle"/>
        </w:rPr>
        <w:t xml:space="preserve">　　三、工作计划和措施</w:t>
      </w:r>
    </w:p>
    <w:p/>
    <w:p>
      <w:pPr/>
      <w:r>
        <w:rPr>
          <w:rStyle w:val="myStyle"/>
        </w:rPr>
        <w:t xml:space="preserve">　　(一)进一步端正执法思想，规范强制医疗执法活动</w:t>
      </w:r>
    </w:p>
    <w:p/>
    <w:p>
      <w:pPr/>
      <w:r>
        <w:rPr>
          <w:rStyle w:val="myStyle"/>
        </w:rPr>
        <w:t xml:space="preserve">　　1、认真开展执法教育、安全教育活动，切实转变执法理念，增强政治意识、大局意识、安全意识、质量意识、法律意识、人权意识和服务意识，*牢固树立执法为民思想和为病人服务思想，切实提高“四个能力”，工作计划《xx医院后勤工作计划》。院内每季度定期开展法律教育、安全教育和科室现场执法教育、安全教育相结合活动。</w:t>
      </w:r>
    </w:p>
    <w:p/>
    <w:p>
      <w:pPr/>
      <w:r>
        <w:rPr>
          <w:rStyle w:val="myStyle"/>
        </w:rPr>
        <w:t xml:space="preserve">　　2、加强与有关部门联系沟通，加快有关地方性法规建设，健全和完善相关工作机制，解决出入院程序、内容不规范,出院难的问题，防止执法不严、不公现象的发生。</w:t>
      </w:r>
    </w:p>
    <w:p/>
    <w:p>
      <w:pPr/>
      <w:r>
        <w:rPr>
          <w:rStyle w:val="myStyle"/>
        </w:rPr>
        <w:t xml:space="preserve">　　3、加强医院窗口服务规范化建设，规范服务行为，严格实行院务公示制度;继续做好创满意活动、百日安全优质服务活动，扩大院内外监督员队伍，拓宽院内外监督渠道，定期召开监督员会议，主动接受社会监督、群众监督。</w:t>
      </w:r>
    </w:p>
    <w:p/>
    <w:p>
      <w:pPr/>
      <w:r>
        <w:rPr>
          <w:rStyle w:val="myStyle"/>
        </w:rPr>
        <w:t xml:space="preserve">　　(二)加强安全环节管理，强化事前预防，确保医院全年安全</w:t>
      </w:r>
    </w:p>
    <w:p/>
    <w:p>
      <w:pPr/>
      <w:r>
        <w:rPr>
          <w:rStyle w:val="myStyle"/>
        </w:rPr>
        <w:t xml:space="preserve">　　4、继续深化管理整顿工作，严格落实各项安全规章制度和安全防范措施，加大检查考核力度，发挥技防监督、指导作用，不断总结经验，逐步建立人防、物防、技防有机结合的立体防范机制和事故预警机制。</w:t>
      </w:r>
    </w:p>
    <w:p/>
    <w:p>
      <w:pPr/>
      <w:r>
        <w:rPr>
          <w:rStyle w:val="myStyle"/>
        </w:rPr>
        <w:t xml:space="preserve">　　5、严格落实岗位安全责任制，严格执行规范工作流程，强化对病人面对面的直接现场管理，强化科室安全管理的责任心、主动性，提高*科室的安全管理水</w:t>
      </w:r>
    </w:p>
    <w:p/>
    <w:p>
      <w:pPr/>
      <w:r>
        <w:rPr>
          <w:rStyle w:val="myStyle"/>
        </w:rPr>
        <w:t xml:space="preserve">　　一、工作目标</w:t>
      </w:r>
    </w:p>
    <w:p/>
    <w:p>
      <w:pPr/>
      <w:r>
        <w:rPr>
          <w:rStyle w:val="myStyle"/>
        </w:rPr>
        <w:t xml:space="preserve">　　通过医院控烟活动，提高医务人员控烟意识，降低医院职工吸烟率，帮助吸烟者戒烟，逐步实现人人自觉戒烟，医院公共及工作场所无烟的目标。</w:t>
      </w:r>
    </w:p>
    <w:p/>
    <w:p>
      <w:pPr/>
      <w:r>
        <w:rPr>
          <w:rStyle w:val="myStyle"/>
        </w:rPr>
        <w:t xml:space="preserve">　　二、实施办法</w:t>
      </w:r>
    </w:p>
    <w:p/>
    <w:p>
      <w:pPr/>
      <w:r>
        <w:rPr>
          <w:rStyle w:val="myStyle"/>
        </w:rPr>
        <w:t xml:space="preserve">　　（一）明确目标，加强组织管理</w:t>
      </w:r>
    </w:p>
    <w:p/>
    <w:p>
      <w:pPr/>
      <w:r>
        <w:rPr>
          <w:rStyle w:val="myStyle"/>
        </w:rPr>
        <w:t xml:space="preserve">　　根据医院20xx年度工作安排，调整医院控烟工作领导小组人员名单，加强组织领导。领导小组由院长、党支部书记任组长，副院长任副组长，相关职能部门及科室负责人任成员，院办公室负责统筹全院控烟工作，总务科负责落实全院控烟工作并细化分解各项措施到各科部，各科部紧密配合，积极开展控烟工作。把控烟工作纳入医院的年度工作计划，确保控烟工作有计划，有组织、有检查、有落实。</w:t>
      </w:r>
    </w:p>
    <w:p/>
    <w:p>
      <w:pPr/>
      <w:r>
        <w:rPr>
          <w:rStyle w:val="myStyle"/>
        </w:rPr>
        <w:t xml:space="preserve">　　（二）落实责任，强化控烟监督</w:t>
      </w:r>
    </w:p>
    <w:p/>
    <w:p>
      <w:pPr/>
      <w:r>
        <w:rPr>
          <w:rStyle w:val="myStyle"/>
        </w:rPr>
        <w:t xml:space="preserve">　　医院控烟工作实?*嚎贫级管理制度，医院与科室签定控烟工作目标责任书，各科部实行科主任负责制，成立以科室负责人为组长?名控烟骨干为组员的控烟管理小组，根据医院工作计划开展控烟管理工作。全院职工负有劝阻吸烟的责任和义务，在院内发现吸烟行为，要采取有效措施阻止并劝诫吸烟。各科部控烟工作开展情况与科室绩效考核相结合，由总务科负责日常监督及考核工作，对违反规定的部门和个人提出处理意见。</w:t>
      </w:r>
    </w:p>
    <w:p/>
    <w:p>
      <w:pPr/>
      <w:r>
        <w:rPr>
          <w:rStyle w:val="myStyle"/>
        </w:rPr>
        <w:t xml:space="preserve">　　（三）落实资金，确保控烟成效</w:t>
      </w:r>
    </w:p>
    <w:p/>
    <w:p>
      <w:pPr/>
      <w:r>
        <w:rPr>
          <w:rStyle w:val="myStyle"/>
        </w:rPr>
        <w:t xml:space="preserve">　　全年预计用于控烟工作经费2万元，主要用于控烟宣传、警示教育、奖励等。</w:t>
      </w:r>
    </w:p>
    <w:p/>
    <w:p>
      <w:pPr/>
      <w:r>
        <w:rPr>
          <w:rStyle w:val="myStyle"/>
        </w:rPr>
        <w:t xml:space="preserve">　　（四）加强宣传、营造良好氛围</w:t>
      </w:r>
    </w:p>
    <w:p/>
    <w:p>
      <w:pPr/>
      <w:r>
        <w:rPr>
          <w:rStyle w:val="myStyle"/>
        </w:rPr>
        <w:t xml:space="preserve">　　1.将医院控烟工作计划、控烟制度及健康指导等利用医院QQ群进行宣传，发布控烟公益广告宣传，范文参考网使全体干部职工都知晓并自觉遵守。</w:t>
      </w:r>
    </w:p>
    <w:p/>
    <w:p>
      <w:pPr/>
      <w:r>
        <w:rPr>
          <w:rStyle w:val="myStyle"/>
        </w:rPr>
        <w:t xml:space="preserve">　　2.在门诊及公共卫生科播放关于吸烟有害健康的视频资料，在醒目位置放置控烟传播材料。</w:t>
      </w:r>
    </w:p>
    <w:p/>
    <w:p>
      <w:pPr/>
      <w:r>
        <w:rPr>
          <w:rStyle w:val="myStyle"/>
        </w:rPr>
        <w:t xml:space="preserve">　　3.在办公室、会议室、走廊、等所属区域醒目位置设置控烟警语、标示，随时提醒院内职工和院外群众不要吸烟，医院内不得摆设烟具及与烟草有关的物品。</w:t>
      </w:r>
    </w:p>
    <w:p/>
    <w:p>
      <w:pPr/>
      <w:r>
        <w:rPr>
          <w:rStyle w:val="myStyle"/>
        </w:rPr>
        <w:t xml:space="preserve">　　4.医院内全面禁烟，设置院外吸烟区域，吸烟者必须到吸烟区吸烟。</w:t>
      </w:r>
    </w:p>
    <w:p/>
    <w:p>
      <w:pPr/>
      <w:r>
        <w:rPr>
          <w:rStyle w:val="myStyle"/>
        </w:rPr>
        <w:t xml:space="preserve">　　5.开展主题日宣传活动。在世界无烟日（5月31日）来临之际，公共卫生科要大力开展控烟宣传教育活动，以组织义诊、讲座、咨询、发送宣****等形式，提高广大群众对烟草产品危害的认识，控制烟草危害。</w:t>
      </w:r>
    </w:p>
    <w:p/>
    <w:p>
      <w:pPr/>
      <w:r>
        <w:rPr>
          <w:rStyle w:val="myStyle"/>
        </w:rPr>
        <w:t xml:space="preserve">　　6.各临床科室加强住院病人的管理，认真询问病人的吸烟史，并针对患者的情况进行健康教育。</w:t>
      </w:r>
    </w:p>
    <w:p/>
    <w:p>
      <w:pPr/>
      <w:r>
        <w:rPr>
          <w:rStyle w:val="myStyle"/>
        </w:rPr>
        <w:t xml:space="preserve">　　（五）强化培训，提高知识水平</w:t>
      </w:r>
    </w:p>
    <w:p/>
    <w:p>
      <w:pPr/>
      <w:r>
        <w:rPr>
          <w:rStyle w:val="myStyle"/>
        </w:rPr>
        <w:t xml:space="preserve">　　由公共卫生科负责组织全院职工开展2次控烟知识培训，1次控烟知识测试，对控烟监督员、巡查员开展2次控烟知识培训，加强和促进单位职工掌握控烟方法和技巧，范文集锦提高控烟知识水平。</w:t>
      </w:r>
    </w:p>
    <w:p/>
    <w:p>
      <w:pPr/>
      <w:r>
        <w:rPr>
          <w:rStyle w:val="myStyle"/>
        </w:rPr>
        <w:t xml:space="preserve">　　（六）其他措施</w:t>
      </w:r>
    </w:p>
    <w:p/>
    <w:p>
      <w:pPr/>
      <w:r>
        <w:rPr>
          <w:rStyle w:val="myStyle"/>
        </w:rPr>
        <w:t xml:space="preserve">　　1.医院内小卖部及食堂严禁****烟草制品，由总务科负责监督。</w:t>
      </w:r>
    </w:p>
    <w:p/>
    <w:p>
      <w:pPr/>
      <w:r>
        <w:rPr>
          <w:rStyle w:val="myStyle"/>
        </w:rPr>
        <w:t xml:space="preserve">　　2.设立戒烟门诊，设在门诊内科。</w:t>
      </w:r>
    </w:p>
    <w:p/>
    <w:p>
      <w:pPr/>
      <w:r>
        <w:rPr>
          <w:rStyle w:val="myStyle"/>
        </w:rPr>
        <w:t xml:space="preserve">　　3.全院职工不得在病人面前吸烟，不得穿工作服在室内外任何区域吸烟。</w:t>
      </w:r>
    </w:p>
    <w:p/>
    <w:p>
      <w:pPr/>
      <w:r>
        <w:rPr>
          <w:rStyle w:val="myStyle"/>
        </w:rPr>
        <w:t xml:space="preserve">　　各科部要围绕以上工作要点积极开展控烟工作，加强检查和自检，形****人参与的有效机制，切实把控烟工作落到实处。</w:t>
      </w:r>
    </w:p>
    <w:p/>
    <w:p>
      <w:pPr/>
      <w:r>
        <w:rPr>
          <w:rStyle w:val="myStyle"/>
        </w:rPr>
        <w:t xml:space="preserve">　　后勤保障是医院工作的一个十分重要环节，是一项复杂的系统工程，随着卫生改革的不断深入，社会主义市场经济的建立，后勤工作的改革势在必行，立足本职、改变观念意识，变医院要我服务为我要为医院服务，抓好以人为本的管理，是医院后勤保障的工作关键。只有以人为本培养职工的主人翁意识，有效地发挥职工的主观能动性、创造性，树立“以病人为中心”的服务意识，才能全面提高后勤服务水平，促进后勤与医疗同步发展。</w:t>
      </w:r>
    </w:p>
    <w:p/>
    <w:p>
      <w:pPr/>
      <w:r>
        <w:rPr>
          <w:rStyle w:val="myStyle"/>
        </w:rPr>
        <w:t xml:space="preserve">　　在20XX年度里，在院部的领导下，我积极主动的参加院里的政治思想学习，业务学习和院、外的各项活动，并组织本科人员进行多次有计划的政治学习和相关业务学习，提高自身思想认识和服务技能，认真完成院部下达的各项工作任务，热情服务于全院各个部门，在新的形势下，立足本职工作，提高认识、转变观念，牢记后勤围着临床转的原则，积极主动与我科相关人员到各科室做好服务工作。</w:t>
      </w:r>
    </w:p>
    <w:p/>
    <w:p>
      <w:pPr/>
      <w:r>
        <w:rPr>
          <w:rStyle w:val="myStyle"/>
        </w:rPr>
        <w:t xml:space="preserve">　　本年度为节省开支，物尽所能，依据每人的特长和技能，组织相关人员，自己动手制作了病案架子、药品存放架、财务防盗栏、药库防盗栏、病人急救推车、电视架、检查床、诊疗床、医疗仪器车等，缝制了；手术衣、洗手衣、手术包布、被、褥、枕、单等床上用品。依据市场价，为我院节约开支今年近两万元钱，在后勤管理工作中，将后勤各部门实行优化组合，减员增效。如：（社区党建工作计划）原锅炉房运行有xxxx，开水房xxxx，进行组合运行，设xxxx即可。</w:t>
      </w:r>
    </w:p>
    <w:p/>
    <w:p>
      <w:pPr/>
      <w:r>
        <w:rPr>
          <w:rStyle w:val="myStyle"/>
        </w:rPr>
        <w:t xml:space="preserve">　　洗衣房原有两人，实行下收、下送，在保证清洗质量的前提下，发现损坏不及时修补，增加服务项目，兼管物品帐目、票据的管理，锅炉管理人员兼物品发放、供排水系统及机械等维修工作，门卫兼管医疗垃圾销毁及院内日常卫生等工作，小车驾驶员在不影响正常出车的情况下参与后勤维修等工作，在全年的动力、采暖、供排水、电力等系统的维修、综合治理、治安保卫、消防安全、院内外环境卫生、院内的绿、美化、议诊、宣传、氧气、物品供应、设备安装维修，计量、通讯、车辆管理、门窗、玻璃、医疗废弃物的管理等各项工作中，都能以高度的责任感去落实各项工作的完成。并参与院总值班和院内感染工作。</w:t>
      </w:r>
    </w:p>
    <w:p/>
    <w:p>
      <w:pPr/>
      <w:r>
        <w:rPr>
          <w:rStyle w:val="myStyle"/>
        </w:rPr>
        <w:t xml:space="preserve">　　同时协助院部完成我院感染病房改造工程、ct室改造、门诊楼供、派水改造、发热病房改造及发热门诊的隔断完成，供暖主管道的换管工作，后院平整场地建设，对口扶贫阿合别斗乡也孜库勒村村民、哈拉库木小学的建设等工作，协助院部完xxx上分给我院的各项劳动任务。</w:t>
      </w:r>
    </w:p>
    <w:p/>
    <w:p>
      <w:pPr/>
      <w:r>
        <w:rPr>
          <w:rStyle w:val="myStyle"/>
        </w:rPr>
        <w:t xml:space="preserve">　　在平时的工作中，不计个人得失、任劳任怨、加班加点、随叫随到、爱院如家，但也存在许多问题，如还没有完善我院后勤在社会化服务、量化服务、人性化服务的具体方案及实施细则。</w:t>
      </w:r>
    </w:p>
    <w:p/>
    <w:p>
      <w:pPr/>
      <w:r>
        <w:rPr>
          <w:rStyle w:val="myStyle"/>
        </w:rPr>
        <w:t xml:space="preserve">　　20__年，是我院将这几年的努力得到充分体现的一年，因为今年是我院三级专科医院评审的关键年。根据全国公安厅局长会议精神和省、市监管主管部门关于“抓基层、打基础、苦练基本功”的工作要求，结合医院第二个五年业务发展规划和20__年医院工作计划，如下正是新年里医院后勤工作计划的全部内容: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以执法为民为核心，以改革创新为动力，以科技强院为支撑，以科室基础建设为重点，以队伍正规化建设为保证，以等级医院评审为目标，进一步加强和改进医院工作，切实提高“四个能力”、两个水平“、“五个落实”，进一步在求创新、求突破、求特色、求实效上下功夫，不断促进医院规范化、科学化、制度化建设，推动医院工作上一个新台阶，实现“四个零”目标。</w:t>
      </w:r>
    </w:p>
    <w:p/>
    <w:p>
      <w:pPr/>
      <w:r>
        <w:rPr>
          <w:rStyle w:val="myStyle"/>
        </w:rPr>
        <w:t xml:space="preserve">　　二、工作目标</w:t>
      </w:r>
    </w:p>
    <w:p/>
    <w:p>
      <w:pPr/>
      <w:r>
        <w:rPr>
          <w:rStyle w:val="myStyle"/>
        </w:rPr>
        <w:t xml:space="preserve">　　按照省厅、市局提出的“创品牌、出亮点，全省领先、全国有地位”的总体目标，20__年工作计划的重点医院要努力实现以下具体目标:</w:t>
      </w:r>
    </w:p>
    <w:p/>
    <w:p>
      <w:pPr/>
      <w:r>
        <w:rPr>
          <w:rStyle w:val="myStyle"/>
        </w:rPr>
        <w:t xml:space="preserve">　　(一)增强安全意识、质量意识、管理意识、大局意识，进一步完善医疗安全管理制度，规范医疗安全管理措施，严格执行医疗安全管理制度，提高医疗安全管理水平，确保医院全年安全无事故，减少各种安全隐患的发生。</w:t>
      </w:r>
    </w:p>
    <w:p/>
    <w:p>
      <w:pPr/>
      <w:r>
        <w:rPr>
          <w:rStyle w:val="myStyle"/>
        </w:rPr>
        <w:t xml:space="preserve">　　(二)强化政治思想教育，加强队伍正规化建设，提高法律意识、服务意识，严格执行“五条禁令”等法律、法规、规定;严格执行制度管人、制度管事;确保全院民警、职工无职务违法违纪现象。通过市局队伍正规化建设达标验收。</w:t>
      </w:r>
    </w:p>
    <w:p/>
    <w:p>
      <w:pPr/>
      <w:r>
        <w:rPr>
          <w:rStyle w:val="myStyle"/>
        </w:rPr>
        <w:t xml:space="preserve">　　(三)继续开展“四个零”活动。加强规范化管理，规范岗位工作流程，强化检查指导;实现全员参与、全过程管理、全面质量控制，通过三级专科医院评审。</w:t>
      </w:r>
    </w:p>
    <w:p/>
    <w:p>
      <w:pPr/>
      <w:r>
        <w:rPr>
          <w:rStyle w:val="myStyle"/>
        </w:rPr>
        <w:t xml:space="preserve">　　(四)改善服务态度，规范服务程序，提高服务质量，确保服务无投诉。</w:t>
      </w:r>
    </w:p>
    <w:p/>
    <w:p>
      <w:pPr/>
      <w:r>
        <w:rPr>
          <w:rStyle w:val="myStyle"/>
        </w:rPr>
        <w:t xml:space="preserve">　　(五)加强信息化建设，规范信息内容和程序，提高科技设备的利用率和操作水平，实现办公自动化;通过市级档案、省厅信息系统验收。</w:t>
      </w:r>
    </w:p>
    <w:p/>
    <w:p>
      <w:pPr/>
      <w:r>
        <w:rPr>
          <w:rStyle w:val="myStyle"/>
        </w:rPr>
        <w:t xml:space="preserve">　　(六)增强科技意识，加强专业人才培养，加强科技兴院步伐，完成科研立项、科研基层评审各2项。</w:t>
      </w:r>
    </w:p>
    <w:p/>
    <w:p>
      <w:pPr/>
      <w:r>
        <w:rPr>
          <w:rStyle w:val="myStyle"/>
        </w:rPr>
        <w:t xml:space="preserve">　　三、工作计划和措施</w:t>
      </w:r>
    </w:p>
    <w:p/>
    <w:p>
      <w:pPr/>
      <w:r>
        <w:rPr>
          <w:rStyle w:val="myStyle"/>
        </w:rPr>
        <w:t xml:space="preserve">　　(一)进一步端正执法思想，规范强制医疗执法活动</w:t>
      </w:r>
    </w:p>
    <w:p/>
    <w:p>
      <w:pPr/>
      <w:r>
        <w:rPr>
          <w:rStyle w:val="myStyle"/>
        </w:rPr>
        <w:t xml:space="preserve">　　1、认真开展执法教育、安全教育活动，切实转变执法理念，增强政治意识、大局意识、安全意识、质量意识、法律意识、人权意识和服务意识，牢固树立执法为民思想和为病人服务思想，切实提高“四个能力”。院内每季度定期开展法律教育、安全教育和科室现场执法教育、安全教育相结合活动。</w:t>
      </w:r>
    </w:p>
    <w:p/>
    <w:p>
      <w:pPr/>
      <w:r>
        <w:rPr>
          <w:rStyle w:val="myStyle"/>
        </w:rPr>
        <w:t xml:space="preserve">　　2、加强与有关部门联系沟通，加快有关地方性法规建设，健全和完善相关工作机制，解决出入院程序、内容不规范，出院难的问题，防止执法不严、不公现象的发生。</w:t>
      </w:r>
    </w:p>
    <w:p/>
    <w:p>
      <w:pPr/>
      <w:r>
        <w:rPr>
          <w:rStyle w:val="myStyle"/>
        </w:rPr>
        <w:t xml:space="preserve">　　3、加强医院窗口服务规范化建设，规范服务行为，严格实行院务公示制度;继续做好创满意活动、百日安全优质服务活动，扩大院内外监督员队伍，拓宽院内外监督渠道，定期召开监督员会议，主动接受社会监督、群众监督。</w:t>
      </w:r>
    </w:p>
    <w:p/>
    <w:p>
      <w:pPr/>
      <w:r>
        <w:rPr>
          <w:rStyle w:val="myStyle"/>
        </w:rPr>
        <w:t xml:space="preserve">　　医院后勤工作计划</w:t>
      </w:r>
    </w:p>
    <w:p/>
    <w:p>
      <w:pPr/>
      <w:r>
        <w:rPr>
          <w:rStyle w:val="myStyle"/>
        </w:rPr>
        <w:t xml:space="preserve">　　xx年是我院三级专科医院评审的关键年，医院后勤工作计划。全国公安厅局长会议精神和省、市监管主管关于“抓基层、打基础、苦练功”的工作要求,医院个五年发展规划和医院xx年工作思路，制定医院新一年计划如下：</w:t>
      </w:r>
    </w:p>
    <w:p/>
    <w:p>
      <w:pPr/>
      <w:r>
        <w:rPr>
          <w:rStyle w:val="myStyle"/>
        </w:rPr>
        <w:t xml:space="preserve">　　一、思想</w:t>
      </w:r>
    </w:p>
    <w:p/>
    <w:p>
      <w:pPr/>
      <w:r>
        <w:rPr>
          <w:rStyle w:val="myStyle"/>
        </w:rPr>
        <w:t xml:space="preserve">　　以和“”思想为；以十六届五中全会、全国公安厅局长会议和各级公安监管工作会议精神为；以科学发展观医院工作，以《关于和改进公安工作的决定》、“二十公”会议精神、《公安机关***内务条令》、以“基层基础年”为主线，以执法为民为核心，以改革创新为动力，以科技强院为支撑，以科室基础建设为，以队伍正规化建设为，以等级医院评审为，和改进医院工作，“四个能力”、两个“、“五个”，在求创新、求、求、求实效上下功夫，医院规范化、科学化、制度化建设，医院工作上新台阶，“四个零”。</w:t>
      </w:r>
    </w:p>
    <w:p/>
    <w:p>
      <w:pPr/>
      <w:r>
        <w:rPr>
          <w:rStyle w:val="myStyle"/>
        </w:rPr>
        <w:t xml:space="preserve">　　二、工作</w:t>
      </w:r>
    </w:p>
    <w:p/>
    <w:p>
      <w:pPr/>
      <w:r>
        <w:rPr>
          <w:rStyle w:val="myStyle"/>
        </w:rPr>
        <w:t xml:space="preserve">　　省厅、市局的“创品牌、出亮点，全省领先、全国有地位”的总体，xx年医院要努力：</w:t>
      </w:r>
    </w:p>
    <w:p/>
    <w:p>
      <w:pPr/>
      <w:r>
        <w:rPr>
          <w:rStyle w:val="myStyle"/>
        </w:rPr>
        <w:t xml:space="preserve">　　（一）安全意识、质量意识、管理意识、意识，医疗安全管理制度，规范医疗安全管理措施，医疗安全管理制度，医疗安全管理，医院全年安全无事故，安全隐患的。</w:t>
      </w:r>
    </w:p>
    <w:p/>
    <w:p>
      <w:pPr/>
      <w:r>
        <w:rPr>
          <w:rStyle w:val="myStyle"/>
        </w:rPr>
        <w:t xml:space="preserve">　　（二）强化政治思想教育，队伍正规化建设，法律意识、服务意识，“五条禁令”等法律、法规、规定；制度管人、制度管事；全院***、职工无职务违纪。市局队伍正规化建设达标验收。</w:t>
      </w:r>
    </w:p>
    <w:p/>
    <w:p>
      <w:pPr/>
      <w:r>
        <w:rPr>
          <w:rStyle w:val="myStyle"/>
        </w:rPr>
        <w:t xml:space="preserve">　　（三）“四个零”活动。规范化管理，规范岗位工作流程，强化检查；全员、全过程管理、质量控制，三级专科医院评审。</w:t>
      </w:r>
    </w:p>
    <w:p/>
    <w:p>
      <w:pPr/>
      <w:r>
        <w:rPr>
          <w:rStyle w:val="myStyle"/>
        </w:rPr>
        <w:t xml:space="preserve">　　（四）服务，规范服务程序，服务质量，服务无投诉。</w:t>
      </w:r>
    </w:p>
    <w:p/>
    <w:p>
      <w:pPr/>
      <w:r>
        <w:rPr>
          <w:rStyle w:val="myStyle"/>
        </w:rPr>
        <w:t xml:space="preserve">　　（五）信息化建设，规范信息内容和程序，科技设备的率和操作，办公自动化；市级档案、省厅信息系统验收。</w:t>
      </w:r>
    </w:p>
    <w:p/>
    <w:p>
      <w:pPr/>
      <w:r>
        <w:rPr>
          <w:rStyle w:val="myStyle"/>
        </w:rPr>
        <w:t xml:space="preserve">　　（六）科技意识，专业人才培养，科技兴院步伐，科研立项、科研基层评审各2项。</w:t>
      </w:r>
    </w:p>
    <w:p/>
    <w:p>
      <w:pPr/>
      <w:r>
        <w:rPr>
          <w:rStyle w:val="myStyle"/>
        </w:rPr>
        <w:t xml:space="preserve">　　三、工作计划和措施</w:t>
      </w:r>
    </w:p>
    <w:p/>
    <w:p>
      <w:pPr/>
      <w:r>
        <w:rPr>
          <w:rStyle w:val="myStyle"/>
        </w:rPr>
        <w:t xml:space="preserve">　　（一）端正执法思想，规范强制医疗执法活动</w:t>
      </w:r>
    </w:p>
    <w:p/>
    <w:p>
      <w:pPr/>
      <w:r>
        <w:rPr>
          <w:rStyle w:val="myStyle"/>
        </w:rPr>
        <w:t xml:space="preserve">　　1、执法教育、安全教育活动，转变执法理念，政治意识、意识、安全意识、质量意识、法律意识、人权意识和服务意识，牢固执法为民思想和为病人服务思想，“四个能力”。院内每季度法律教育、安全教育和科室现场执法教育、安全教育相活动。</w:t>
      </w:r>
    </w:p>
    <w:p/>
    <w:p>
      <w:pPr/>
      <w:r>
        <w:rPr>
          <w:rStyle w:val="myStyle"/>
        </w:rPr>
        <w:t xml:space="preserve">　　2、与沟通，地方性法规建设，健全和工作机制，解决出入院程序、内容不规范,出院难的问题，防止执法不严、不公的。</w:t>
      </w:r>
    </w:p>
    <w:p/>
    <w:p>
      <w:pPr/>
      <w:r>
        <w:rPr>
          <w:rStyle w:val="myStyle"/>
        </w:rPr>
        <w:t xml:space="preserve">　　3、医院窗口服务规范化建设，规范服务，院务公示制度；创满意活动、百日安全优质服务活动，院内外监督员队伍，拓宽院内外监督渠道，监督员会议，社会监督、监督。</w:t>
      </w:r>
    </w:p>
    <w:p/>
    <w:p>
      <w:pPr/>
      <w:r>
        <w:rPr>
          <w:rStyle w:val="myStyle"/>
        </w:rPr>
        <w:t xml:space="preserve">　　（二）安全环节管理，强化事前预防，医院全年安全</w:t>
      </w:r>
    </w:p>
    <w:p/>
    <w:p>
      <w:pPr/>
      <w:r>
        <w:rPr>
          <w:rStyle w:val="myStyle"/>
        </w:rPr>
        <w:t xml:space="preserve">　　4、深化管理整顿工作，安全规章制度和安全防范措施，加大检查考核，技防监督、作用，总结经验，人防、物防、技防有机的立体防范机制和事故预警机制。</w:t>
      </w:r>
    </w:p>
    <w:p/>
    <w:p>
      <w:pPr/>
      <w:r>
        <w:rPr>
          <w:rStyle w:val="myStyle"/>
        </w:rPr>
        <w:t xml:space="preserve">　　5、岗位安全责任制，规范工作流程，强化对病人面对面的直接现场管理，强化科室安全管理的责任心、性，科室的安全管理。病情，对病人的情况、病情、防范措施“三熟知”和早、早治疗、早控制。</w:t>
      </w:r>
    </w:p>
    <w:p/>
    <w:p>
      <w:pPr/>
      <w:r>
        <w:rPr>
          <w:rStyle w:val="myStyle"/>
        </w:rPr>
        <w:t xml:space="preserve">　　6、岗位、段、环节、病人和“三未”、“四外”病人的安全防范措施的、检查和管理；对院内探视、提审程序的管理；、控制。共4页,当前第1页123</w:t>
      </w:r>
    </w:p>
    <w:p/>
    <w:p>
      <w:pPr/>
      <w:r>
        <w:rPr>
          <w:rStyle w:val="myStyle"/>
        </w:rPr>
        <w:t xml:space="preserve">　　47、全员、全过程控制、防范措施。各科室规范每月底医疗安全分析会，总结经验、查找安全隐患和，整改措施。</w:t>
      </w:r>
    </w:p>
    <w:p/>
    <w:p>
      <w:pPr/>
      <w:r>
        <w:rPr>
          <w:rStyle w:val="myStyle"/>
        </w:rPr>
        <w:t xml:space="preserve">　　8、病人日常养成训练的规范化工作，病人管理的能力，防止冲动的。</w:t>
      </w:r>
    </w:p>
    <w:p/>
    <w:p>
      <w:pPr/>
      <w:r>
        <w:rPr>
          <w:rStyle w:val="myStyle"/>
        </w:rPr>
        <w:t xml:space="preserve">　　9、二期监控系统建设，将监控技防系统延伸到全院各岗位、场所。</w:t>
      </w:r>
    </w:p>
    <w:p/>
    <w:p>
      <w:pPr/>
      <w:r>
        <w:rPr>
          <w:rStyle w:val="myStyle"/>
        </w:rPr>
        <w:t xml:space="preserve">　　10、规范安全台帐，记录，内容详细、。</w:t>
      </w:r>
    </w:p>
    <w:p/>
    <w:p>
      <w:pPr/>
      <w:r>
        <w:rPr>
          <w:rStyle w:val="myStyle"/>
        </w:rPr>
        <w:t xml:space="preserve">　　11、突发事件应急处置预案，预演，应急处置能力。</w:t>
      </w:r>
    </w:p>
    <w:p/>
    <w:p>
      <w:pPr/>
      <w:r>
        <w:rPr>
          <w:rStyle w:val="myStyle"/>
        </w:rPr>
        <w:t xml:space="preserve">　　12、医疗安全责任制和责任追究制，对安全隐患的人员奖励。</w:t>
      </w:r>
    </w:p>
    <w:p/>
    <w:p>
      <w:pPr/>
      <w:r>
        <w:rPr>
          <w:rStyle w:val="myStyle"/>
        </w:rPr>
        <w:t xml:space="preserve">　　（三）工作程序、操作的规范化建设，全院整体技术，三级专科医院评审</w:t>
      </w:r>
    </w:p>
    <w:p/>
    <w:p>
      <w:pPr/>
      <w:r>
        <w:rPr>
          <w:rStyle w:val="myStyle"/>
        </w:rPr>
        <w:t xml:space="preserve">　　13、运用规范化管理载体，从办公秩序、病区管理秩序、***礼仪规范、接待受理规范、病区文化、宣传教育、工作台帐等制定规范程序，临床出入院、管理、岗位程序月份；门诊、后勤各岗位四月份。</w:t>
      </w:r>
    </w:p>
    <w:p/>
    <w:p>
      <w:pPr/>
      <w:r>
        <w:rPr>
          <w:rStyle w:val="myStyle"/>
        </w:rPr>
        <w:t xml:space="preserve">　　14、省等级医院质量控制标准，以持续改进医疗质量、医疗服务、医疗安全为主要内容，质量管理，医技、药房、财务、仓库、食堂的台帐规范化的检查，每月有盘点、分析，从而医院规范化、标准化、制度化的整体管理。</w:t>
      </w:r>
    </w:p>
    <w:p/>
    <w:p>
      <w:pPr/>
      <w:r>
        <w:rPr>
          <w:rStyle w:val="myStyle"/>
        </w:rPr>
        <w:t xml:space="preserve">　　15、省“绿色医院”，环境保护意识。医疗废弃物、生活垃圾、院内感染的措施和规范管理工作；医院标识系统建设。</w:t>
      </w:r>
    </w:p>
    <w:p/>
    <w:p>
      <w:pPr/>
      <w:r>
        <w:rPr>
          <w:rStyle w:val="myStyle"/>
        </w:rPr>
        <w:t xml:space="preserve">　　16、总结经验，质量、效能评价指标，检查和随时抽查相；甲级病历率85%，褥疮率“0”，综合满意度98%，床位使用率95%。（ zF133.cOM）</w:t>
      </w:r>
    </w:p>
    <w:p/>
    <w:p>
      <w:pPr/>
      <w:r>
        <w:rPr>
          <w:rStyle w:val="myStyle"/>
        </w:rPr>
        <w:t xml:space="preserve">　　17、规范台帐管理，台帐；责任到人、（3月份前）、材料齐全、内容详细无差错。</w:t>
      </w:r>
    </w:p>
    <w:p/>
    <w:p>
      <w:pPr/>
      <w:r>
        <w:rPr>
          <w:rStyle w:val="myStyle"/>
        </w:rPr>
        <w:t xml:space="preserve">　　（四）服务，服务质量</w:t>
      </w:r>
    </w:p>
    <w:p/>
    <w:p>
      <w:pPr/>
      <w:r>
        <w:rPr>
          <w:rStyle w:val="myStyle"/>
        </w:rPr>
        <w:t xml:space="preserve">　　18、优质服务，规范岗位文明用语，对病人人性化关怀；坚决冷、硬、横、推、粗暴等，晋升、晋级一票否决。</w:t>
      </w:r>
    </w:p>
    <w:p/>
    <w:p>
      <w:pPr/>
      <w:r>
        <w:rPr>
          <w:rStyle w:val="myStyle"/>
        </w:rPr>
        <w:t xml:space="preserve">　　19、以病人为中心，整体化护理；尊重病人的人格，保障病人的合法权利，生活护理；面对面管理，防止和跌倒等意外的，工作计划《医院后勤工作计划》。</w:t>
      </w:r>
    </w:p>
    <w:p/>
    <w:p>
      <w:pPr/>
      <w:r>
        <w:rPr>
          <w:rStyle w:val="myStyle"/>
        </w:rPr>
        <w:t xml:space="preserve">　　20、病人一日作息安排、外出活动、康复活动安排等，康复内容，康复，组织康复活动交流、比赛等。</w:t>
      </w:r>
    </w:p>
    <w:p/>
    <w:p>
      <w:pPr/>
      <w:r>
        <w:rPr>
          <w:rStyle w:val="myStyle"/>
        </w:rPr>
        <w:t xml:space="preserve">　　21、出院病人、司法鉴定随访工作，家庭心理危机干预工作；社区、监管场所等精神卫生工作。</w:t>
      </w:r>
    </w:p>
    <w:p/>
    <w:p>
      <w:pPr/>
      <w:r>
        <w:rPr>
          <w:rStyle w:val="myStyle"/>
        </w:rPr>
        <w:t xml:space="preserve">　　22、每月病人座谈会，征求对病区管理、治疗、护理、饮食等的意见，改进。会议记录和信息反馈工作，并制定改进措施（上报主管）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2023-05-30T05:48:52+08:00</dcterms:created>
  <dcterms:modified xsi:type="dcterms:W3CDTF">2023-05-30T05:48:52+08:00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